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216BF" w14:textId="1768B73C" w:rsidR="00047182" w:rsidRDefault="00EC1F0D">
      <w:pPr>
        <w:rPr>
          <w:b/>
          <w:sz w:val="28"/>
          <w:szCs w:val="28"/>
        </w:rPr>
      </w:pPr>
      <w:r w:rsidRPr="00EC1F0D">
        <w:rPr>
          <w:b/>
          <w:sz w:val="28"/>
          <w:szCs w:val="28"/>
        </w:rPr>
        <w:t>M</w:t>
      </w:r>
      <w:r w:rsidR="00047182" w:rsidRPr="00EC1F0D">
        <w:rPr>
          <w:b/>
          <w:sz w:val="28"/>
          <w:szCs w:val="28"/>
        </w:rPr>
        <w:t xml:space="preserve">enighedsrådsmøde </w:t>
      </w:r>
      <w:r w:rsidR="009448A5">
        <w:rPr>
          <w:b/>
          <w:sz w:val="28"/>
          <w:szCs w:val="28"/>
        </w:rPr>
        <w:t>ons</w:t>
      </w:r>
      <w:r w:rsidR="00047182" w:rsidRPr="00EC1F0D">
        <w:rPr>
          <w:b/>
          <w:sz w:val="28"/>
          <w:szCs w:val="28"/>
        </w:rPr>
        <w:t xml:space="preserve">dag d. </w:t>
      </w:r>
      <w:r w:rsidR="004261A7">
        <w:rPr>
          <w:b/>
          <w:sz w:val="28"/>
          <w:szCs w:val="28"/>
        </w:rPr>
        <w:t>1</w:t>
      </w:r>
      <w:r w:rsidR="00C01A04">
        <w:rPr>
          <w:b/>
          <w:sz w:val="28"/>
          <w:szCs w:val="28"/>
        </w:rPr>
        <w:t>0</w:t>
      </w:r>
      <w:r w:rsidR="0008331A">
        <w:rPr>
          <w:b/>
          <w:sz w:val="28"/>
          <w:szCs w:val="28"/>
        </w:rPr>
        <w:t xml:space="preserve">. </w:t>
      </w:r>
      <w:r w:rsidR="00C01A04">
        <w:rPr>
          <w:b/>
          <w:sz w:val="28"/>
          <w:szCs w:val="28"/>
        </w:rPr>
        <w:t>september</w:t>
      </w:r>
      <w:r w:rsidR="00EE1F42">
        <w:rPr>
          <w:b/>
          <w:sz w:val="28"/>
          <w:szCs w:val="28"/>
        </w:rPr>
        <w:t xml:space="preserve"> </w:t>
      </w:r>
      <w:proofErr w:type="gramStart"/>
      <w:r w:rsidR="00956AD8">
        <w:rPr>
          <w:b/>
          <w:sz w:val="28"/>
          <w:szCs w:val="28"/>
        </w:rPr>
        <w:t>202</w:t>
      </w:r>
      <w:r w:rsidR="00760B8C">
        <w:rPr>
          <w:b/>
          <w:sz w:val="28"/>
          <w:szCs w:val="28"/>
        </w:rPr>
        <w:t>5</w:t>
      </w:r>
      <w:r w:rsidR="00614B2E" w:rsidRPr="00EC1F0D">
        <w:rPr>
          <w:b/>
          <w:sz w:val="28"/>
          <w:szCs w:val="28"/>
        </w:rPr>
        <w:t xml:space="preserve"> </w:t>
      </w:r>
      <w:r w:rsidR="00047182" w:rsidRPr="00EC1F0D">
        <w:rPr>
          <w:b/>
          <w:sz w:val="28"/>
          <w:szCs w:val="28"/>
        </w:rPr>
        <w:t xml:space="preserve"> kl.</w:t>
      </w:r>
      <w:proofErr w:type="gramEnd"/>
      <w:r w:rsidR="001B2D32">
        <w:rPr>
          <w:b/>
          <w:sz w:val="28"/>
          <w:szCs w:val="28"/>
        </w:rPr>
        <w:t xml:space="preserve"> </w:t>
      </w:r>
      <w:r w:rsidR="00FE4A39" w:rsidRPr="00EC1F0D">
        <w:rPr>
          <w:b/>
          <w:sz w:val="28"/>
          <w:szCs w:val="28"/>
        </w:rPr>
        <w:t>19.00</w:t>
      </w:r>
      <w:r w:rsidR="00A932D0">
        <w:rPr>
          <w:b/>
          <w:sz w:val="28"/>
          <w:szCs w:val="28"/>
        </w:rPr>
        <w:t xml:space="preserve"> </w:t>
      </w:r>
    </w:p>
    <w:p w14:paraId="4A889A81" w14:textId="568E939A" w:rsidR="001631D8" w:rsidRDefault="001631D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Tilstede ved mødet: Heine, Carsten, Egon, Karin, Svend, Ole, Mona 0g </w:t>
      </w:r>
      <w:proofErr w:type="spellStart"/>
      <w:r>
        <w:rPr>
          <w:b/>
          <w:sz w:val="28"/>
          <w:szCs w:val="28"/>
        </w:rPr>
        <w:t>ElseMarie</w:t>
      </w:r>
      <w:proofErr w:type="spellEnd"/>
    </w:p>
    <w:p w14:paraId="335FA35D" w14:textId="6809899A" w:rsidR="001631D8" w:rsidRPr="001631D8" w:rsidRDefault="001631D8">
      <w:pPr>
        <w:rPr>
          <w:b/>
          <w:color w:val="FF0000"/>
          <w:sz w:val="28"/>
          <w:szCs w:val="28"/>
        </w:rPr>
      </w:pPr>
      <w:r w:rsidRPr="001631D8">
        <w:rPr>
          <w:b/>
          <w:sz w:val="28"/>
          <w:szCs w:val="28"/>
        </w:rPr>
        <w:t>Afbud fra Dorte og Simon</w:t>
      </w:r>
    </w:p>
    <w:p w14:paraId="37794149" w14:textId="6F8BD9C6" w:rsidR="007F6381" w:rsidRPr="001631D8" w:rsidRDefault="00351227" w:rsidP="007F6381">
      <w:pPr>
        <w:rPr>
          <w:b/>
          <w:sz w:val="28"/>
          <w:szCs w:val="28"/>
          <w:lang w:val="nb-NO"/>
        </w:rPr>
      </w:pPr>
      <w:r w:rsidRPr="001631D8">
        <w:rPr>
          <w:b/>
          <w:sz w:val="28"/>
          <w:szCs w:val="28"/>
          <w:lang w:val="nb-NO"/>
        </w:rPr>
        <w:t>Referat</w:t>
      </w:r>
    </w:p>
    <w:p w14:paraId="5CD6BCA8" w14:textId="63006D6C" w:rsidR="00E56D78" w:rsidRPr="00E56D78" w:rsidRDefault="00E56D78" w:rsidP="00E56D78">
      <w:pPr>
        <w:spacing w:after="0"/>
        <w:rPr>
          <w:b/>
          <w:bCs/>
          <w:sz w:val="28"/>
          <w:szCs w:val="28"/>
        </w:rPr>
      </w:pPr>
      <w:r w:rsidRPr="00E56D78">
        <w:rPr>
          <w:b/>
          <w:bCs/>
          <w:sz w:val="28"/>
          <w:szCs w:val="28"/>
        </w:rPr>
        <w:t>1.</w:t>
      </w:r>
      <w:r>
        <w:rPr>
          <w:b/>
          <w:bCs/>
          <w:sz w:val="28"/>
          <w:szCs w:val="28"/>
        </w:rPr>
        <w:t xml:space="preserve"> </w:t>
      </w:r>
      <w:r w:rsidRPr="00E56D78">
        <w:rPr>
          <w:b/>
          <w:bCs/>
          <w:sz w:val="28"/>
          <w:szCs w:val="28"/>
        </w:rPr>
        <w:t>Lukket punkt</w:t>
      </w:r>
    </w:p>
    <w:p w14:paraId="123A99CA" w14:textId="77777777" w:rsidR="00E56D78" w:rsidRDefault="00E56D78" w:rsidP="00FD3933">
      <w:pPr>
        <w:spacing w:after="0"/>
        <w:rPr>
          <w:b/>
          <w:bCs/>
          <w:sz w:val="28"/>
          <w:szCs w:val="28"/>
        </w:rPr>
      </w:pPr>
    </w:p>
    <w:p w14:paraId="799644B1" w14:textId="1A3584F6" w:rsidR="00312C60" w:rsidRPr="00AF362F" w:rsidRDefault="00E56D78" w:rsidP="00FD3933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7F6381">
        <w:rPr>
          <w:b/>
          <w:bCs/>
          <w:sz w:val="28"/>
          <w:szCs w:val="28"/>
        </w:rPr>
        <w:t>.</w:t>
      </w:r>
      <w:r w:rsidR="00AF362F">
        <w:rPr>
          <w:sz w:val="28"/>
          <w:szCs w:val="28"/>
        </w:rPr>
        <w:t xml:space="preserve"> </w:t>
      </w:r>
      <w:r w:rsidR="00A61DD0" w:rsidRPr="00AF362F">
        <w:rPr>
          <w:b/>
          <w:bCs/>
          <w:sz w:val="28"/>
          <w:szCs w:val="28"/>
        </w:rPr>
        <w:t>Orientering fra formand</w:t>
      </w:r>
    </w:p>
    <w:p w14:paraId="4C2FE675" w14:textId="01268660" w:rsidR="004E3FFA" w:rsidRDefault="004E3FFA" w:rsidP="00426B7D">
      <w:pPr>
        <w:spacing w:after="0"/>
        <w:rPr>
          <w:b/>
          <w:bCs/>
          <w:sz w:val="28"/>
          <w:szCs w:val="28"/>
        </w:rPr>
      </w:pPr>
      <w:r w:rsidRPr="00EE11E0">
        <w:rPr>
          <w:b/>
          <w:bCs/>
          <w:sz w:val="28"/>
          <w:szCs w:val="28"/>
        </w:rPr>
        <w:t>Provstisamråd 3. september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O</w:t>
      </w:r>
    </w:p>
    <w:p w14:paraId="66204172" w14:textId="67390780" w:rsidR="00DF5790" w:rsidRPr="00DF5790" w:rsidRDefault="00DF5790" w:rsidP="00426B7D">
      <w:pPr>
        <w:spacing w:after="0"/>
        <w:rPr>
          <w:sz w:val="28"/>
          <w:szCs w:val="28"/>
        </w:rPr>
      </w:pPr>
      <w:r w:rsidRPr="00DF5790">
        <w:rPr>
          <w:sz w:val="28"/>
          <w:szCs w:val="28"/>
        </w:rPr>
        <w:t>Elsemarie, Ole og Simon var afsted til mødet. Else</w:t>
      </w:r>
      <w:r w:rsidR="00D3278F">
        <w:rPr>
          <w:sz w:val="28"/>
          <w:szCs w:val="28"/>
        </w:rPr>
        <w:t>m</w:t>
      </w:r>
      <w:r w:rsidRPr="00DF5790">
        <w:rPr>
          <w:sz w:val="28"/>
          <w:szCs w:val="28"/>
        </w:rPr>
        <w:t>arie ori</w:t>
      </w:r>
      <w:r w:rsidR="00D3278F">
        <w:rPr>
          <w:sz w:val="28"/>
          <w:szCs w:val="28"/>
        </w:rPr>
        <w:t>e</w:t>
      </w:r>
      <w:r w:rsidRPr="00DF5790">
        <w:rPr>
          <w:sz w:val="28"/>
          <w:szCs w:val="28"/>
        </w:rPr>
        <w:t>ntere</w:t>
      </w:r>
      <w:r w:rsidR="00D3278F">
        <w:rPr>
          <w:sz w:val="28"/>
          <w:szCs w:val="28"/>
        </w:rPr>
        <w:t>de</w:t>
      </w:r>
      <w:r w:rsidRPr="00DF5790">
        <w:rPr>
          <w:sz w:val="28"/>
          <w:szCs w:val="28"/>
        </w:rPr>
        <w:t xml:space="preserve"> om mødet</w:t>
      </w:r>
      <w:r w:rsidR="00D3278F">
        <w:rPr>
          <w:sz w:val="28"/>
          <w:szCs w:val="28"/>
        </w:rPr>
        <w:t>,</w:t>
      </w:r>
      <w:r w:rsidRPr="00DF5790">
        <w:rPr>
          <w:sz w:val="28"/>
          <w:szCs w:val="28"/>
        </w:rPr>
        <w:t xml:space="preserve"> og hvordan det gik. Samt hvem der er opstillet</w:t>
      </w:r>
      <w:r>
        <w:rPr>
          <w:sz w:val="28"/>
          <w:szCs w:val="28"/>
        </w:rPr>
        <w:t xml:space="preserve"> til rådet.</w:t>
      </w:r>
      <w:r w:rsidRPr="00DF5790">
        <w:rPr>
          <w:sz w:val="28"/>
          <w:szCs w:val="28"/>
        </w:rPr>
        <w:t xml:space="preserve"> Der ventes spændt på</w:t>
      </w:r>
      <w:r w:rsidR="00D3278F">
        <w:rPr>
          <w:sz w:val="28"/>
          <w:szCs w:val="28"/>
        </w:rPr>
        <w:t>,</w:t>
      </w:r>
      <w:r w:rsidRPr="00DF5790">
        <w:rPr>
          <w:sz w:val="28"/>
          <w:szCs w:val="28"/>
        </w:rPr>
        <w:t xml:space="preserve"> hvem der bliver stemt ind.</w:t>
      </w:r>
      <w:r>
        <w:rPr>
          <w:sz w:val="28"/>
          <w:szCs w:val="28"/>
        </w:rPr>
        <w:t xml:space="preserve"> Elsemarie er stillet op til stift</w:t>
      </w:r>
      <w:r w:rsidR="00D3278F">
        <w:rPr>
          <w:sz w:val="28"/>
          <w:szCs w:val="28"/>
        </w:rPr>
        <w:t>s</w:t>
      </w:r>
      <w:r>
        <w:rPr>
          <w:sz w:val="28"/>
          <w:szCs w:val="28"/>
        </w:rPr>
        <w:t>rådet, Ole stiller op til provsti</w:t>
      </w:r>
      <w:r w:rsidR="00D3278F">
        <w:rPr>
          <w:sz w:val="28"/>
          <w:szCs w:val="28"/>
        </w:rPr>
        <w:t xml:space="preserve">udvalget. </w:t>
      </w:r>
      <w:r>
        <w:rPr>
          <w:sz w:val="28"/>
          <w:szCs w:val="28"/>
        </w:rPr>
        <w:t xml:space="preserve">Simon </w:t>
      </w:r>
      <w:r w:rsidR="00D3278F">
        <w:rPr>
          <w:sz w:val="28"/>
          <w:szCs w:val="28"/>
        </w:rPr>
        <w:t>er</w:t>
      </w:r>
      <w:r>
        <w:rPr>
          <w:sz w:val="28"/>
          <w:szCs w:val="28"/>
        </w:rPr>
        <w:t xml:space="preserve"> valgt</w:t>
      </w:r>
      <w:r w:rsidR="00D3278F">
        <w:rPr>
          <w:sz w:val="28"/>
          <w:szCs w:val="28"/>
        </w:rPr>
        <w:t xml:space="preserve"> ind</w:t>
      </w:r>
      <w:r>
        <w:rPr>
          <w:sz w:val="28"/>
          <w:szCs w:val="28"/>
        </w:rPr>
        <w:t xml:space="preserve"> af præsterne.</w:t>
      </w:r>
    </w:p>
    <w:p w14:paraId="564EE1D1" w14:textId="77777777" w:rsidR="00DF5790" w:rsidRDefault="00DF5790" w:rsidP="00426B7D">
      <w:pPr>
        <w:spacing w:after="0"/>
        <w:rPr>
          <w:sz w:val="28"/>
          <w:szCs w:val="28"/>
        </w:rPr>
      </w:pPr>
    </w:p>
    <w:p w14:paraId="639C9A4D" w14:textId="21D7290F" w:rsidR="00B57544" w:rsidRDefault="00760B8C" w:rsidP="00426B7D">
      <w:pPr>
        <w:spacing w:after="0"/>
        <w:rPr>
          <w:b/>
          <w:bCs/>
          <w:sz w:val="28"/>
          <w:szCs w:val="28"/>
        </w:rPr>
      </w:pPr>
      <w:r w:rsidRPr="00EE11E0">
        <w:rPr>
          <w:b/>
          <w:bCs/>
          <w:sz w:val="28"/>
          <w:szCs w:val="28"/>
        </w:rPr>
        <w:t>Sogneaften 16. september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ODB</w:t>
      </w:r>
    </w:p>
    <w:p w14:paraId="3177EEB9" w14:textId="135E6636" w:rsidR="00643AFF" w:rsidRDefault="00643AFF" w:rsidP="004E3FFA">
      <w:pPr>
        <w:spacing w:after="0"/>
        <w:rPr>
          <w:sz w:val="28"/>
          <w:szCs w:val="28"/>
        </w:rPr>
      </w:pPr>
      <w:r w:rsidRPr="00643AFF">
        <w:rPr>
          <w:sz w:val="28"/>
          <w:szCs w:val="28"/>
        </w:rPr>
        <w:t>Der opfordres til</w:t>
      </w:r>
      <w:r w:rsidR="00D3278F">
        <w:rPr>
          <w:sz w:val="28"/>
          <w:szCs w:val="28"/>
        </w:rPr>
        <w:t>,</w:t>
      </w:r>
      <w:r w:rsidRPr="00643AFF">
        <w:rPr>
          <w:sz w:val="28"/>
          <w:szCs w:val="28"/>
        </w:rPr>
        <w:t xml:space="preserve"> at menighedsrådet kommer til sogne</w:t>
      </w:r>
      <w:r w:rsidR="00D3278F">
        <w:rPr>
          <w:sz w:val="28"/>
          <w:szCs w:val="28"/>
        </w:rPr>
        <w:t>a</w:t>
      </w:r>
      <w:r w:rsidRPr="00643AFF">
        <w:rPr>
          <w:sz w:val="28"/>
          <w:szCs w:val="28"/>
        </w:rPr>
        <w:t>ften</w:t>
      </w:r>
      <w:r w:rsidR="00D3278F">
        <w:rPr>
          <w:sz w:val="28"/>
          <w:szCs w:val="28"/>
        </w:rPr>
        <w:t xml:space="preserve"> d. 16. 9.</w:t>
      </w:r>
      <w:r w:rsidRPr="00643AFF">
        <w:rPr>
          <w:sz w:val="28"/>
          <w:szCs w:val="28"/>
        </w:rPr>
        <w:t xml:space="preserve"> Heine, Egon og Mona</w:t>
      </w:r>
      <w:r w:rsidR="00D3278F">
        <w:rPr>
          <w:sz w:val="28"/>
          <w:szCs w:val="28"/>
        </w:rPr>
        <w:t xml:space="preserve"> </w:t>
      </w:r>
      <w:r w:rsidRPr="00643AFF">
        <w:rPr>
          <w:sz w:val="28"/>
          <w:szCs w:val="28"/>
        </w:rPr>
        <w:t>kan ikke den aften.</w:t>
      </w:r>
      <w:r>
        <w:rPr>
          <w:sz w:val="28"/>
          <w:szCs w:val="28"/>
        </w:rPr>
        <w:t xml:space="preserve"> Her vil der være en kort info om</w:t>
      </w:r>
      <w:r w:rsidR="00D3278F">
        <w:rPr>
          <w:sz w:val="28"/>
          <w:szCs w:val="28"/>
        </w:rPr>
        <w:t>,</w:t>
      </w:r>
      <w:r>
        <w:rPr>
          <w:sz w:val="28"/>
          <w:szCs w:val="28"/>
        </w:rPr>
        <w:t xml:space="preserve"> hvad der røre</w:t>
      </w:r>
      <w:r w:rsidR="00D3278F">
        <w:rPr>
          <w:sz w:val="28"/>
          <w:szCs w:val="28"/>
        </w:rPr>
        <w:t>r</w:t>
      </w:r>
      <w:r>
        <w:rPr>
          <w:sz w:val="28"/>
          <w:szCs w:val="28"/>
        </w:rPr>
        <w:t xml:space="preserve"> sig i de forskellige udvalg. Info om kommende ansættelser. Simon fortæller</w:t>
      </w:r>
      <w:r w:rsidR="00D3278F">
        <w:rPr>
          <w:sz w:val="28"/>
          <w:szCs w:val="28"/>
        </w:rPr>
        <w:t xml:space="preserve"> bl.a.</w:t>
      </w:r>
      <w:r>
        <w:rPr>
          <w:sz w:val="28"/>
          <w:szCs w:val="28"/>
        </w:rPr>
        <w:t xml:space="preserve"> om det nye kirkeblad</w:t>
      </w:r>
      <w:r w:rsidR="00D3278F">
        <w:rPr>
          <w:sz w:val="28"/>
          <w:szCs w:val="28"/>
        </w:rPr>
        <w:t xml:space="preserve"> og om den aktuelle kirkestatistik</w:t>
      </w:r>
      <w:r>
        <w:rPr>
          <w:sz w:val="28"/>
          <w:szCs w:val="28"/>
        </w:rPr>
        <w:t>.</w:t>
      </w:r>
    </w:p>
    <w:p w14:paraId="5D6A3A43" w14:textId="77777777" w:rsidR="00643AFF" w:rsidRPr="00643AFF" w:rsidRDefault="00643AFF" w:rsidP="004E3FFA">
      <w:pPr>
        <w:spacing w:after="0"/>
        <w:rPr>
          <w:sz w:val="28"/>
          <w:szCs w:val="28"/>
        </w:rPr>
      </w:pPr>
    </w:p>
    <w:p w14:paraId="2BF7B681" w14:textId="35D52925" w:rsidR="004E3FFA" w:rsidRDefault="004E3FFA" w:rsidP="004E3FFA">
      <w:pPr>
        <w:spacing w:after="0"/>
        <w:rPr>
          <w:b/>
          <w:bCs/>
          <w:sz w:val="28"/>
          <w:szCs w:val="28"/>
        </w:rPr>
      </w:pPr>
      <w:r w:rsidRPr="00EE11E0">
        <w:rPr>
          <w:b/>
          <w:bCs/>
          <w:sz w:val="28"/>
          <w:szCs w:val="28"/>
        </w:rPr>
        <w:t>Stiftsmøde Hviding/Ribe 2. oktober</w:t>
      </w:r>
      <w:r w:rsidR="00C01A04" w:rsidRPr="00EE11E0">
        <w:rPr>
          <w:b/>
          <w:bCs/>
          <w:sz w:val="28"/>
          <w:szCs w:val="28"/>
        </w:rPr>
        <w:t xml:space="preserve"> hvem kommer med?</w:t>
      </w:r>
      <w:r w:rsidRPr="00EE11E0">
        <w:rPr>
          <w:b/>
          <w:bCs/>
          <w:sz w:val="28"/>
          <w:szCs w:val="28"/>
        </w:rPr>
        <w:tab/>
      </w:r>
      <w:r>
        <w:rPr>
          <w:sz w:val="28"/>
          <w:szCs w:val="28"/>
        </w:rPr>
        <w:tab/>
      </w:r>
      <w:bookmarkStart w:id="0" w:name="_Hlk173841201"/>
      <w:r>
        <w:rPr>
          <w:b/>
          <w:bCs/>
          <w:sz w:val="28"/>
          <w:szCs w:val="28"/>
        </w:rPr>
        <w:t>ODB</w:t>
      </w:r>
      <w:bookmarkEnd w:id="0"/>
    </w:p>
    <w:p w14:paraId="65A69B2A" w14:textId="04196DB8" w:rsidR="00643AFF" w:rsidRDefault="00EE11E0" w:rsidP="004E3FFA">
      <w:pPr>
        <w:spacing w:after="0"/>
        <w:rPr>
          <w:sz w:val="28"/>
          <w:szCs w:val="28"/>
        </w:rPr>
      </w:pPr>
      <w:r w:rsidRPr="00EE11E0">
        <w:rPr>
          <w:sz w:val="28"/>
          <w:szCs w:val="28"/>
        </w:rPr>
        <w:t>De</w:t>
      </w:r>
      <w:r w:rsidR="00D3278F">
        <w:rPr>
          <w:sz w:val="28"/>
          <w:szCs w:val="28"/>
        </w:rPr>
        <w:t>t blev</w:t>
      </w:r>
      <w:r w:rsidRPr="00EE11E0">
        <w:rPr>
          <w:sz w:val="28"/>
          <w:szCs w:val="28"/>
        </w:rPr>
        <w:t xml:space="preserve"> aftal</w:t>
      </w:r>
      <w:r w:rsidR="00D3278F">
        <w:rPr>
          <w:sz w:val="28"/>
          <w:szCs w:val="28"/>
        </w:rPr>
        <w:t>t,</w:t>
      </w:r>
      <w:r w:rsidRPr="00EE11E0">
        <w:rPr>
          <w:sz w:val="28"/>
          <w:szCs w:val="28"/>
        </w:rPr>
        <w:t xml:space="preserve"> hvem der deltager</w:t>
      </w:r>
    </w:p>
    <w:p w14:paraId="66DF3865" w14:textId="77777777" w:rsidR="00EE11E0" w:rsidRPr="00EE11E0" w:rsidRDefault="00EE11E0" w:rsidP="004E3FFA">
      <w:pPr>
        <w:spacing w:after="0"/>
        <w:rPr>
          <w:sz w:val="28"/>
          <w:szCs w:val="28"/>
        </w:rPr>
      </w:pPr>
    </w:p>
    <w:p w14:paraId="01684B8C" w14:textId="033129DA" w:rsidR="00760B8C" w:rsidRDefault="00C01A04" w:rsidP="00426B7D">
      <w:pPr>
        <w:spacing w:after="0"/>
        <w:rPr>
          <w:b/>
          <w:bCs/>
          <w:sz w:val="28"/>
          <w:szCs w:val="28"/>
        </w:rPr>
      </w:pPr>
      <w:r w:rsidRPr="00EE11E0">
        <w:rPr>
          <w:b/>
          <w:bCs/>
          <w:sz w:val="28"/>
          <w:szCs w:val="28"/>
        </w:rPr>
        <w:t>Besøg af Selskabet for Kirkelig Kunst</w:t>
      </w:r>
      <w:r w:rsidRPr="00EE11E0">
        <w:rPr>
          <w:b/>
          <w:bCs/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ODB</w:t>
      </w:r>
    </w:p>
    <w:p w14:paraId="13CEB99B" w14:textId="3DFDC660" w:rsidR="00EE11E0" w:rsidRDefault="00EE11E0" w:rsidP="00426B7D">
      <w:pPr>
        <w:spacing w:after="0"/>
        <w:rPr>
          <w:sz w:val="28"/>
          <w:szCs w:val="28"/>
        </w:rPr>
      </w:pPr>
      <w:r w:rsidRPr="00EE11E0">
        <w:rPr>
          <w:sz w:val="28"/>
          <w:szCs w:val="28"/>
        </w:rPr>
        <w:t xml:space="preserve">Der er vist rundt </w:t>
      </w:r>
      <w:r w:rsidR="00D3278F">
        <w:rPr>
          <w:sz w:val="28"/>
          <w:szCs w:val="28"/>
        </w:rPr>
        <w:t xml:space="preserve">i kirken </w:t>
      </w:r>
      <w:r w:rsidRPr="00EE11E0">
        <w:rPr>
          <w:sz w:val="28"/>
          <w:szCs w:val="28"/>
        </w:rPr>
        <w:t>til stor begejstring for selskabet. De</w:t>
      </w:r>
      <w:r w:rsidR="00D3278F">
        <w:rPr>
          <w:sz w:val="28"/>
          <w:szCs w:val="28"/>
        </w:rPr>
        <w:t xml:space="preserve">t blev </w:t>
      </w:r>
      <w:r w:rsidRPr="00EE11E0">
        <w:rPr>
          <w:sz w:val="28"/>
          <w:szCs w:val="28"/>
        </w:rPr>
        <w:t>næv</w:t>
      </w:r>
      <w:r w:rsidR="00D3278F">
        <w:rPr>
          <w:sz w:val="28"/>
          <w:szCs w:val="28"/>
        </w:rPr>
        <w:t>nt,</w:t>
      </w:r>
      <w:r w:rsidRPr="00EE11E0">
        <w:rPr>
          <w:sz w:val="28"/>
          <w:szCs w:val="28"/>
        </w:rPr>
        <w:t xml:space="preserve"> at der skal ny</w:t>
      </w:r>
      <w:r w:rsidR="00D3278F">
        <w:rPr>
          <w:sz w:val="28"/>
          <w:szCs w:val="28"/>
        </w:rPr>
        <w:t>e bøjler til</w:t>
      </w:r>
      <w:r w:rsidRPr="00EE11E0">
        <w:rPr>
          <w:sz w:val="28"/>
          <w:szCs w:val="28"/>
        </w:rPr>
        <w:t xml:space="preserve"> messeha</w:t>
      </w:r>
      <w:r w:rsidR="00D3278F">
        <w:rPr>
          <w:sz w:val="28"/>
          <w:szCs w:val="28"/>
        </w:rPr>
        <w:t>g</w:t>
      </w:r>
      <w:r w:rsidRPr="00EE11E0">
        <w:rPr>
          <w:sz w:val="28"/>
          <w:szCs w:val="28"/>
        </w:rPr>
        <w:t xml:space="preserve">lerne. Carsten T. </w:t>
      </w:r>
      <w:r w:rsidR="00D3278F">
        <w:rPr>
          <w:sz w:val="28"/>
          <w:szCs w:val="28"/>
        </w:rPr>
        <w:t>h</w:t>
      </w:r>
      <w:r w:rsidRPr="00EE11E0">
        <w:rPr>
          <w:sz w:val="28"/>
          <w:szCs w:val="28"/>
        </w:rPr>
        <w:t>ar fået bevilg</w:t>
      </w:r>
      <w:r w:rsidR="00D3278F">
        <w:rPr>
          <w:sz w:val="28"/>
          <w:szCs w:val="28"/>
        </w:rPr>
        <w:t>e</w:t>
      </w:r>
      <w:r w:rsidRPr="00EE11E0">
        <w:rPr>
          <w:sz w:val="28"/>
          <w:szCs w:val="28"/>
        </w:rPr>
        <w:t>t opgaven og må lave dem.</w:t>
      </w:r>
    </w:p>
    <w:p w14:paraId="456712C7" w14:textId="77777777" w:rsidR="00EE11E0" w:rsidRPr="00EE11E0" w:rsidRDefault="00EE11E0" w:rsidP="00426B7D">
      <w:pPr>
        <w:spacing w:after="0"/>
        <w:rPr>
          <w:sz w:val="28"/>
          <w:szCs w:val="28"/>
        </w:rPr>
      </w:pPr>
    </w:p>
    <w:p w14:paraId="06344899" w14:textId="77777777" w:rsidR="00C65275" w:rsidRDefault="00C65275" w:rsidP="00C65275">
      <w:pPr>
        <w:spacing w:after="0"/>
        <w:rPr>
          <w:b/>
          <w:bCs/>
          <w:sz w:val="28"/>
          <w:szCs w:val="28"/>
        </w:rPr>
      </w:pPr>
      <w:r w:rsidRPr="00FF7FDC">
        <w:rPr>
          <w:b/>
          <w:bCs/>
          <w:sz w:val="28"/>
          <w:szCs w:val="28"/>
        </w:rPr>
        <w:t>Julefrokost for medarbejdere og MR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ODB</w:t>
      </w:r>
    </w:p>
    <w:p w14:paraId="1A0B001C" w14:textId="153750AA" w:rsidR="00C65275" w:rsidRDefault="00FF7FDC" w:rsidP="00426B7D">
      <w:pPr>
        <w:spacing w:after="0"/>
        <w:rPr>
          <w:sz w:val="28"/>
          <w:szCs w:val="28"/>
        </w:rPr>
      </w:pPr>
      <w:r w:rsidRPr="00FF7FDC">
        <w:rPr>
          <w:sz w:val="28"/>
          <w:szCs w:val="28"/>
        </w:rPr>
        <w:t>Dato for julefrokost bliver d. 2</w:t>
      </w:r>
      <w:r w:rsidR="00D3278F">
        <w:rPr>
          <w:sz w:val="28"/>
          <w:szCs w:val="28"/>
        </w:rPr>
        <w:t>.</w:t>
      </w:r>
      <w:r w:rsidRPr="00FF7FDC">
        <w:rPr>
          <w:sz w:val="28"/>
          <w:szCs w:val="28"/>
        </w:rPr>
        <w:t xml:space="preserve"> </w:t>
      </w:r>
      <w:r w:rsidR="00D3278F">
        <w:rPr>
          <w:sz w:val="28"/>
          <w:szCs w:val="28"/>
        </w:rPr>
        <w:t>d</w:t>
      </w:r>
      <w:r w:rsidRPr="00FF7FDC">
        <w:rPr>
          <w:sz w:val="28"/>
          <w:szCs w:val="28"/>
        </w:rPr>
        <w:t>ecember. Der startes med aftensang, derefter er der frokost hos Else</w:t>
      </w:r>
      <w:r w:rsidR="00D3278F">
        <w:rPr>
          <w:sz w:val="28"/>
          <w:szCs w:val="28"/>
        </w:rPr>
        <w:t>m</w:t>
      </w:r>
      <w:r w:rsidRPr="00FF7FDC">
        <w:rPr>
          <w:sz w:val="28"/>
          <w:szCs w:val="28"/>
        </w:rPr>
        <w:t>arie</w:t>
      </w:r>
      <w:r>
        <w:rPr>
          <w:sz w:val="28"/>
          <w:szCs w:val="28"/>
        </w:rPr>
        <w:t>. Der bliver kordineret menu ved kommende møde.</w:t>
      </w:r>
    </w:p>
    <w:p w14:paraId="736D7B61" w14:textId="77777777" w:rsidR="00FF7FDC" w:rsidRDefault="00FF7FDC" w:rsidP="00426B7D">
      <w:pPr>
        <w:spacing w:after="0"/>
        <w:rPr>
          <w:sz w:val="28"/>
          <w:szCs w:val="28"/>
        </w:rPr>
      </w:pPr>
    </w:p>
    <w:p w14:paraId="40706475" w14:textId="4879FBFC" w:rsidR="00FF7FDC" w:rsidRPr="00FF7FDC" w:rsidRDefault="00FF7FDC" w:rsidP="00426B7D">
      <w:pPr>
        <w:spacing w:after="0"/>
        <w:rPr>
          <w:sz w:val="28"/>
          <w:szCs w:val="28"/>
        </w:rPr>
      </w:pPr>
      <w:r>
        <w:rPr>
          <w:sz w:val="28"/>
          <w:szCs w:val="28"/>
        </w:rPr>
        <w:t>Der har været en henvendelse fra to piger</w:t>
      </w:r>
      <w:r w:rsidR="00D3278F">
        <w:rPr>
          <w:sz w:val="28"/>
          <w:szCs w:val="28"/>
        </w:rPr>
        <w:t>,</w:t>
      </w:r>
      <w:r>
        <w:rPr>
          <w:sz w:val="28"/>
          <w:szCs w:val="28"/>
        </w:rPr>
        <w:t xml:space="preserve"> som deltog i tidsrejsen. De havde et ønske om at måtte hjælpe til i kirken. Menighedsrådet syntes</w:t>
      </w:r>
      <w:r w:rsidR="00D3278F">
        <w:rPr>
          <w:sz w:val="28"/>
          <w:szCs w:val="28"/>
        </w:rPr>
        <w:t>,</w:t>
      </w:r>
      <w:r>
        <w:rPr>
          <w:sz w:val="28"/>
          <w:szCs w:val="28"/>
        </w:rPr>
        <w:t xml:space="preserve"> det er en god ide, og Else</w:t>
      </w:r>
      <w:r w:rsidR="00D3278F">
        <w:rPr>
          <w:sz w:val="28"/>
          <w:szCs w:val="28"/>
        </w:rPr>
        <w:t>m</w:t>
      </w:r>
      <w:r>
        <w:rPr>
          <w:sz w:val="28"/>
          <w:szCs w:val="28"/>
        </w:rPr>
        <w:t>arie vil gå videre med det.</w:t>
      </w:r>
    </w:p>
    <w:p w14:paraId="1937BD63" w14:textId="77777777" w:rsidR="00C01A04" w:rsidRPr="00C01A04" w:rsidRDefault="00C01A04" w:rsidP="00426B7D">
      <w:pPr>
        <w:spacing w:after="0"/>
        <w:rPr>
          <w:b/>
          <w:bCs/>
          <w:sz w:val="28"/>
          <w:szCs w:val="28"/>
        </w:rPr>
      </w:pPr>
    </w:p>
    <w:p w14:paraId="1B4AC7B8" w14:textId="14E2EEE9" w:rsidR="00A61DD0" w:rsidRPr="00A50241" w:rsidRDefault="00E56D78" w:rsidP="001446B2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9448A5" w:rsidRPr="00A50241">
        <w:rPr>
          <w:b/>
          <w:bCs/>
          <w:sz w:val="28"/>
          <w:szCs w:val="28"/>
        </w:rPr>
        <w:t>.</w:t>
      </w:r>
      <w:r w:rsidR="00A61DD0" w:rsidRPr="00A50241">
        <w:rPr>
          <w:b/>
          <w:bCs/>
          <w:sz w:val="28"/>
          <w:szCs w:val="28"/>
        </w:rPr>
        <w:t xml:space="preserve"> Orientering fra kasserer</w:t>
      </w:r>
    </w:p>
    <w:p w14:paraId="4837B178" w14:textId="11DC2845" w:rsidR="001446B2" w:rsidRDefault="00C01A04" w:rsidP="001446B2">
      <w:pPr>
        <w:spacing w:after="0"/>
        <w:rPr>
          <w:b/>
          <w:bCs/>
          <w:sz w:val="28"/>
          <w:szCs w:val="28"/>
        </w:rPr>
      </w:pPr>
      <w:r>
        <w:rPr>
          <w:sz w:val="28"/>
          <w:szCs w:val="28"/>
        </w:rPr>
        <w:t>Budget 2026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O</w:t>
      </w:r>
    </w:p>
    <w:p w14:paraId="71E6D387" w14:textId="485C1B43" w:rsidR="00FF7FDC" w:rsidRDefault="00FF7FDC" w:rsidP="001446B2">
      <w:pPr>
        <w:spacing w:after="0"/>
        <w:rPr>
          <w:sz w:val="28"/>
          <w:szCs w:val="28"/>
        </w:rPr>
      </w:pPr>
      <w:r w:rsidRPr="00FF7FDC">
        <w:rPr>
          <w:sz w:val="28"/>
          <w:szCs w:val="28"/>
        </w:rPr>
        <w:t>Carsten ori</w:t>
      </w:r>
      <w:r w:rsidR="00D3278F">
        <w:rPr>
          <w:sz w:val="28"/>
          <w:szCs w:val="28"/>
        </w:rPr>
        <w:t>e</w:t>
      </w:r>
      <w:r w:rsidRPr="00FF7FDC">
        <w:rPr>
          <w:sz w:val="28"/>
          <w:szCs w:val="28"/>
        </w:rPr>
        <w:t>ntere</w:t>
      </w:r>
      <w:r w:rsidR="00D3278F">
        <w:rPr>
          <w:sz w:val="28"/>
          <w:szCs w:val="28"/>
        </w:rPr>
        <w:t>de</w:t>
      </w:r>
      <w:r w:rsidRPr="00FF7FDC">
        <w:rPr>
          <w:sz w:val="28"/>
          <w:szCs w:val="28"/>
        </w:rPr>
        <w:t xml:space="preserve"> om bu</w:t>
      </w:r>
      <w:r w:rsidR="00D3278F">
        <w:rPr>
          <w:sz w:val="28"/>
          <w:szCs w:val="28"/>
        </w:rPr>
        <w:t>d</w:t>
      </w:r>
      <w:r w:rsidRPr="00FF7FDC">
        <w:rPr>
          <w:sz w:val="28"/>
          <w:szCs w:val="28"/>
        </w:rPr>
        <w:t>ge</w:t>
      </w:r>
      <w:r w:rsidR="00D3278F">
        <w:rPr>
          <w:sz w:val="28"/>
          <w:szCs w:val="28"/>
        </w:rPr>
        <w:t>t</w:t>
      </w:r>
      <w:r w:rsidRPr="00FF7FDC">
        <w:rPr>
          <w:sz w:val="28"/>
          <w:szCs w:val="28"/>
        </w:rPr>
        <w:t>tet</w:t>
      </w:r>
      <w:r>
        <w:rPr>
          <w:sz w:val="28"/>
          <w:szCs w:val="28"/>
        </w:rPr>
        <w:t xml:space="preserve"> for 202</w:t>
      </w:r>
      <w:r w:rsidR="004426DE">
        <w:rPr>
          <w:sz w:val="28"/>
          <w:szCs w:val="28"/>
        </w:rPr>
        <w:t>6</w:t>
      </w:r>
      <w:r w:rsidR="00D3278F">
        <w:rPr>
          <w:sz w:val="28"/>
          <w:szCs w:val="28"/>
        </w:rPr>
        <w:t>,</w:t>
      </w:r>
      <w:r w:rsidRPr="00FF7FDC">
        <w:rPr>
          <w:sz w:val="28"/>
          <w:szCs w:val="28"/>
        </w:rPr>
        <w:t xml:space="preserve"> og alt ser fint og tilfreds</w:t>
      </w:r>
      <w:r w:rsidR="004426DE">
        <w:rPr>
          <w:sz w:val="28"/>
          <w:szCs w:val="28"/>
        </w:rPr>
        <w:t>stillende ud</w:t>
      </w:r>
      <w:r w:rsidRPr="00FF7FDC">
        <w:rPr>
          <w:sz w:val="28"/>
          <w:szCs w:val="28"/>
        </w:rPr>
        <w:t>.</w:t>
      </w:r>
    </w:p>
    <w:p w14:paraId="58C0BF2F" w14:textId="6C6559AF" w:rsidR="004426DE" w:rsidRPr="00FF7FDC" w:rsidRDefault="004426DE" w:rsidP="001446B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Der er gang i renoveringen af </w:t>
      </w:r>
      <w:r w:rsidR="00D3278F">
        <w:rPr>
          <w:sz w:val="28"/>
          <w:szCs w:val="28"/>
        </w:rPr>
        <w:t>for- og bag</w:t>
      </w:r>
      <w:r>
        <w:rPr>
          <w:sz w:val="28"/>
          <w:szCs w:val="28"/>
        </w:rPr>
        <w:t xml:space="preserve">dør i præstegården. Carsten må hjælpe til med at afmontere og renovere hængsler og udskifte </w:t>
      </w:r>
      <w:proofErr w:type="spellStart"/>
      <w:r>
        <w:rPr>
          <w:sz w:val="28"/>
          <w:szCs w:val="28"/>
        </w:rPr>
        <w:t>m.m</w:t>
      </w:r>
      <w:proofErr w:type="spellEnd"/>
    </w:p>
    <w:p w14:paraId="467C5A5E" w14:textId="77777777" w:rsidR="00C01A04" w:rsidRPr="00C01A04" w:rsidRDefault="00C01A04" w:rsidP="001446B2">
      <w:pPr>
        <w:spacing w:after="0"/>
        <w:rPr>
          <w:b/>
          <w:bCs/>
          <w:sz w:val="28"/>
          <w:szCs w:val="28"/>
        </w:rPr>
      </w:pPr>
    </w:p>
    <w:p w14:paraId="1B6850AC" w14:textId="77777777" w:rsidR="00D3278F" w:rsidRDefault="00D3278F" w:rsidP="00FD3933">
      <w:pPr>
        <w:spacing w:after="0"/>
        <w:rPr>
          <w:b/>
          <w:bCs/>
          <w:sz w:val="28"/>
          <w:szCs w:val="28"/>
        </w:rPr>
      </w:pPr>
    </w:p>
    <w:p w14:paraId="261CDE03" w14:textId="072E6F16" w:rsidR="00FD3933" w:rsidRDefault="00E56D78" w:rsidP="00FD3933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FD3933">
        <w:rPr>
          <w:b/>
          <w:bCs/>
          <w:sz w:val="28"/>
          <w:szCs w:val="28"/>
        </w:rPr>
        <w:t>. Orientering fra kontaktperson</w:t>
      </w:r>
    </w:p>
    <w:p w14:paraId="59B7A38B" w14:textId="1806399B" w:rsidR="004426DE" w:rsidRPr="004426DE" w:rsidRDefault="004426DE" w:rsidP="00FD3933">
      <w:pPr>
        <w:spacing w:after="0"/>
        <w:rPr>
          <w:sz w:val="28"/>
          <w:szCs w:val="28"/>
        </w:rPr>
      </w:pPr>
      <w:r w:rsidRPr="004426DE">
        <w:rPr>
          <w:sz w:val="28"/>
          <w:szCs w:val="28"/>
        </w:rPr>
        <w:t xml:space="preserve">Der </w:t>
      </w:r>
      <w:r w:rsidR="00D3278F">
        <w:rPr>
          <w:sz w:val="28"/>
          <w:szCs w:val="28"/>
        </w:rPr>
        <w:t xml:space="preserve">er </w:t>
      </w:r>
      <w:r w:rsidRPr="004426DE">
        <w:rPr>
          <w:sz w:val="28"/>
          <w:szCs w:val="28"/>
        </w:rPr>
        <w:t>ans</w:t>
      </w:r>
      <w:r w:rsidR="00D3278F">
        <w:rPr>
          <w:sz w:val="28"/>
          <w:szCs w:val="28"/>
        </w:rPr>
        <w:t>a</w:t>
      </w:r>
      <w:r w:rsidRPr="004426DE">
        <w:rPr>
          <w:sz w:val="28"/>
          <w:szCs w:val="28"/>
        </w:rPr>
        <w:t>t en ny gravermedhjælper</w:t>
      </w:r>
      <w:r w:rsidR="00D3278F">
        <w:rPr>
          <w:sz w:val="28"/>
          <w:szCs w:val="28"/>
        </w:rPr>
        <w:t>,</w:t>
      </w:r>
      <w:r w:rsidRPr="004426DE">
        <w:rPr>
          <w:sz w:val="28"/>
          <w:szCs w:val="28"/>
        </w:rPr>
        <w:t xml:space="preserve"> som </w:t>
      </w:r>
      <w:r w:rsidR="00D3278F">
        <w:rPr>
          <w:sz w:val="28"/>
          <w:szCs w:val="28"/>
        </w:rPr>
        <w:t xml:space="preserve">er </w:t>
      </w:r>
      <w:r w:rsidRPr="004426DE">
        <w:rPr>
          <w:sz w:val="28"/>
          <w:szCs w:val="28"/>
        </w:rPr>
        <w:t>starte</w:t>
      </w:r>
      <w:r w:rsidR="00D3278F">
        <w:rPr>
          <w:sz w:val="28"/>
          <w:szCs w:val="28"/>
        </w:rPr>
        <w:t>t</w:t>
      </w:r>
      <w:r w:rsidRPr="004426DE">
        <w:rPr>
          <w:sz w:val="28"/>
          <w:szCs w:val="28"/>
        </w:rPr>
        <w:t xml:space="preserve"> primo september.</w:t>
      </w:r>
    </w:p>
    <w:p w14:paraId="43E1C39D" w14:textId="77777777" w:rsidR="00486169" w:rsidRDefault="00486169" w:rsidP="00FD3933">
      <w:pPr>
        <w:spacing w:after="0"/>
        <w:rPr>
          <w:b/>
          <w:bCs/>
          <w:sz w:val="28"/>
          <w:szCs w:val="28"/>
        </w:rPr>
      </w:pPr>
    </w:p>
    <w:p w14:paraId="27176365" w14:textId="49CBC4D0" w:rsidR="007C349B" w:rsidRDefault="00E56D78" w:rsidP="00FD3933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A61DD0" w:rsidRPr="00C8048E">
        <w:rPr>
          <w:b/>
          <w:bCs/>
          <w:sz w:val="28"/>
          <w:szCs w:val="28"/>
        </w:rPr>
        <w:t xml:space="preserve">. Orientering fra </w:t>
      </w:r>
      <w:r w:rsidR="00C8048E" w:rsidRPr="00C8048E">
        <w:rPr>
          <w:b/>
          <w:bCs/>
          <w:sz w:val="28"/>
          <w:szCs w:val="28"/>
        </w:rPr>
        <w:t>sognepræste</w:t>
      </w:r>
      <w:r w:rsidR="00EE1F42">
        <w:rPr>
          <w:b/>
          <w:bCs/>
          <w:sz w:val="28"/>
          <w:szCs w:val="28"/>
        </w:rPr>
        <w:t>r</w:t>
      </w:r>
      <w:r w:rsidR="00C8048E" w:rsidRPr="00C8048E">
        <w:rPr>
          <w:b/>
          <w:bCs/>
          <w:sz w:val="28"/>
          <w:szCs w:val="28"/>
        </w:rPr>
        <w:t>n</w:t>
      </w:r>
      <w:r w:rsidR="00EE1F42">
        <w:rPr>
          <w:b/>
          <w:bCs/>
          <w:sz w:val="28"/>
          <w:szCs w:val="28"/>
        </w:rPr>
        <w:t>e</w:t>
      </w:r>
    </w:p>
    <w:p w14:paraId="59D9D2A1" w14:textId="34CAA2D7" w:rsidR="00D3278F" w:rsidRDefault="00C65275" w:rsidP="00C65275">
      <w:pPr>
        <w:spacing w:after="0"/>
        <w:rPr>
          <w:sz w:val="28"/>
          <w:szCs w:val="28"/>
        </w:rPr>
      </w:pPr>
      <w:r w:rsidRPr="00034D19">
        <w:rPr>
          <w:sz w:val="28"/>
          <w:szCs w:val="28"/>
        </w:rPr>
        <w:t>Høstgudstjeneste</w:t>
      </w:r>
      <w:r w:rsidR="00D3278F">
        <w:rPr>
          <w:sz w:val="28"/>
          <w:szCs w:val="28"/>
        </w:rPr>
        <w:t xml:space="preserve"> er 5. 10. 2025.</w:t>
      </w:r>
    </w:p>
    <w:p w14:paraId="21E818C9" w14:textId="66EAD427" w:rsidR="00C65275" w:rsidRDefault="00C65275" w:rsidP="00C65275">
      <w:pPr>
        <w:spacing w:after="0"/>
        <w:rPr>
          <w:b/>
          <w:bCs/>
          <w:sz w:val="28"/>
          <w:szCs w:val="28"/>
        </w:rPr>
      </w:pPr>
      <w:r w:rsidRPr="00034D19">
        <w:rPr>
          <w:sz w:val="28"/>
          <w:szCs w:val="28"/>
        </w:rPr>
        <w:tab/>
      </w:r>
      <w:r w:rsidRPr="00034D19">
        <w:rPr>
          <w:sz w:val="28"/>
          <w:szCs w:val="28"/>
        </w:rPr>
        <w:tab/>
      </w:r>
      <w:r w:rsidRPr="00034D19">
        <w:rPr>
          <w:sz w:val="28"/>
          <w:szCs w:val="28"/>
        </w:rPr>
        <w:tab/>
      </w:r>
      <w:r w:rsidRPr="00034D19">
        <w:rPr>
          <w:sz w:val="28"/>
          <w:szCs w:val="28"/>
        </w:rPr>
        <w:tab/>
      </w:r>
      <w:r w:rsidRPr="00034D19">
        <w:rPr>
          <w:sz w:val="28"/>
          <w:szCs w:val="28"/>
        </w:rPr>
        <w:tab/>
      </w:r>
      <w:r w:rsidRPr="00034D19">
        <w:rPr>
          <w:sz w:val="28"/>
          <w:szCs w:val="28"/>
        </w:rPr>
        <w:tab/>
      </w:r>
      <w:r w:rsidRPr="00034D19">
        <w:rPr>
          <w:b/>
          <w:bCs/>
          <w:sz w:val="28"/>
          <w:szCs w:val="28"/>
        </w:rPr>
        <w:t>O</w:t>
      </w:r>
    </w:p>
    <w:p w14:paraId="2F159FEA" w14:textId="33792E93" w:rsidR="004426DE" w:rsidRPr="00D3278F" w:rsidRDefault="004426DE" w:rsidP="00C65275">
      <w:pPr>
        <w:spacing w:after="0"/>
        <w:rPr>
          <w:sz w:val="28"/>
          <w:szCs w:val="28"/>
        </w:rPr>
      </w:pPr>
      <w:r w:rsidRPr="00D3278F">
        <w:rPr>
          <w:sz w:val="28"/>
          <w:szCs w:val="28"/>
        </w:rPr>
        <w:t>Heine fort</w:t>
      </w:r>
      <w:r w:rsidR="00D3278F">
        <w:rPr>
          <w:sz w:val="28"/>
          <w:szCs w:val="28"/>
        </w:rPr>
        <w:t>alte</w:t>
      </w:r>
      <w:r w:rsidRPr="00D3278F">
        <w:rPr>
          <w:sz w:val="28"/>
          <w:szCs w:val="28"/>
        </w:rPr>
        <w:t xml:space="preserve"> om et nyt projekt</w:t>
      </w:r>
      <w:r w:rsidR="00D3278F">
        <w:rPr>
          <w:sz w:val="28"/>
          <w:szCs w:val="28"/>
        </w:rPr>
        <w:t>,</w:t>
      </w:r>
      <w:r w:rsidRPr="00D3278F">
        <w:rPr>
          <w:sz w:val="28"/>
          <w:szCs w:val="28"/>
        </w:rPr>
        <w:t xml:space="preserve"> som hedder ”</w:t>
      </w:r>
      <w:r w:rsidR="00D3278F">
        <w:rPr>
          <w:sz w:val="28"/>
          <w:szCs w:val="28"/>
        </w:rPr>
        <w:t>L</w:t>
      </w:r>
      <w:r w:rsidRPr="00D3278F">
        <w:rPr>
          <w:sz w:val="28"/>
          <w:szCs w:val="28"/>
        </w:rPr>
        <w:t xml:space="preserve">ad os tale om tro”. </w:t>
      </w:r>
      <w:r w:rsidR="00D3278F">
        <w:rPr>
          <w:sz w:val="28"/>
          <w:szCs w:val="28"/>
        </w:rPr>
        <w:t xml:space="preserve">Der bliver møder </w:t>
      </w:r>
      <w:r w:rsidRPr="00D3278F">
        <w:rPr>
          <w:sz w:val="28"/>
          <w:szCs w:val="28"/>
        </w:rPr>
        <w:t>i oktober, november og december</w:t>
      </w:r>
      <w:r w:rsidR="00D3278F">
        <w:rPr>
          <w:sz w:val="28"/>
          <w:szCs w:val="28"/>
        </w:rPr>
        <w:t xml:space="preserve"> 2025 i konfirmandstuen</w:t>
      </w:r>
      <w:r w:rsidRPr="00D3278F">
        <w:rPr>
          <w:sz w:val="28"/>
          <w:szCs w:val="28"/>
        </w:rPr>
        <w:t>.</w:t>
      </w:r>
      <w:r w:rsidR="00D3278F">
        <w:rPr>
          <w:sz w:val="28"/>
          <w:szCs w:val="28"/>
        </w:rPr>
        <w:t xml:space="preserve"> Mere følger på hjemmesiden.</w:t>
      </w:r>
    </w:p>
    <w:p w14:paraId="60154DD9" w14:textId="77777777" w:rsidR="00CF41E5" w:rsidRDefault="00CF41E5" w:rsidP="00FD3933">
      <w:pPr>
        <w:spacing w:after="0"/>
        <w:rPr>
          <w:b/>
          <w:bCs/>
          <w:sz w:val="28"/>
          <w:szCs w:val="28"/>
        </w:rPr>
      </w:pPr>
    </w:p>
    <w:p w14:paraId="474CD7BB" w14:textId="220CD91F" w:rsidR="00A61DD0" w:rsidRDefault="00E56D78" w:rsidP="00A47605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A61DD0" w:rsidRPr="00C8048E">
        <w:rPr>
          <w:b/>
          <w:bCs/>
          <w:sz w:val="28"/>
          <w:szCs w:val="28"/>
        </w:rPr>
        <w:t xml:space="preserve">. Orientering fra </w:t>
      </w:r>
      <w:r w:rsidR="00C8048E" w:rsidRPr="00C8048E">
        <w:rPr>
          <w:b/>
          <w:bCs/>
          <w:sz w:val="28"/>
          <w:szCs w:val="28"/>
        </w:rPr>
        <w:t>kirkeværge</w:t>
      </w:r>
    </w:p>
    <w:p w14:paraId="568C779C" w14:textId="4AFC8C9A" w:rsidR="00CF41E5" w:rsidRDefault="004E3FFA" w:rsidP="00A47605">
      <w:pPr>
        <w:spacing w:after="0"/>
        <w:rPr>
          <w:b/>
          <w:bCs/>
          <w:sz w:val="28"/>
          <w:szCs w:val="28"/>
        </w:rPr>
      </w:pPr>
      <w:r>
        <w:rPr>
          <w:sz w:val="28"/>
          <w:szCs w:val="28"/>
        </w:rPr>
        <w:t>Gulvprojekt i kirken</w:t>
      </w:r>
      <w:r w:rsidR="00D3278F"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O</w:t>
      </w:r>
    </w:p>
    <w:p w14:paraId="5855881B" w14:textId="381B2D25" w:rsidR="004426DE" w:rsidRDefault="004426DE" w:rsidP="00A47605">
      <w:pPr>
        <w:spacing w:after="0"/>
        <w:rPr>
          <w:sz w:val="28"/>
          <w:szCs w:val="28"/>
        </w:rPr>
      </w:pPr>
      <w:r w:rsidRPr="004426DE">
        <w:rPr>
          <w:sz w:val="28"/>
          <w:szCs w:val="28"/>
        </w:rPr>
        <w:t>Svend fort</w:t>
      </w:r>
      <w:r w:rsidR="00D3278F">
        <w:rPr>
          <w:sz w:val="28"/>
          <w:szCs w:val="28"/>
        </w:rPr>
        <w:t xml:space="preserve">alte </w:t>
      </w:r>
      <w:r w:rsidRPr="004426DE">
        <w:rPr>
          <w:sz w:val="28"/>
          <w:szCs w:val="28"/>
        </w:rPr>
        <w:t>om</w:t>
      </w:r>
      <w:r w:rsidR="00D3278F">
        <w:rPr>
          <w:sz w:val="28"/>
          <w:szCs w:val="28"/>
        </w:rPr>
        <w:t>,</w:t>
      </w:r>
      <w:r w:rsidRPr="004426DE">
        <w:rPr>
          <w:sz w:val="28"/>
          <w:szCs w:val="28"/>
        </w:rPr>
        <w:t xml:space="preserve"> hvordan det går med fugning af gulvet i kirken</w:t>
      </w:r>
      <w:r>
        <w:rPr>
          <w:sz w:val="28"/>
          <w:szCs w:val="28"/>
        </w:rPr>
        <w:t>. A</w:t>
      </w:r>
      <w:r w:rsidR="00D3278F">
        <w:rPr>
          <w:sz w:val="28"/>
          <w:szCs w:val="28"/>
        </w:rPr>
        <w:t>r</w:t>
      </w:r>
      <w:r>
        <w:rPr>
          <w:sz w:val="28"/>
          <w:szCs w:val="28"/>
        </w:rPr>
        <w:t xml:space="preserve">kitekten har været forbi </w:t>
      </w:r>
      <w:proofErr w:type="gramStart"/>
      <w:r>
        <w:rPr>
          <w:sz w:val="28"/>
          <w:szCs w:val="28"/>
        </w:rPr>
        <w:t>og</w:t>
      </w:r>
      <w:proofErr w:type="gramEnd"/>
      <w:r>
        <w:rPr>
          <w:sz w:val="28"/>
          <w:szCs w:val="28"/>
        </w:rPr>
        <w:t xml:space="preserve"> se</w:t>
      </w:r>
      <w:r w:rsidR="00D3278F">
        <w:rPr>
          <w:sz w:val="28"/>
          <w:szCs w:val="28"/>
        </w:rPr>
        <w:t>,</w:t>
      </w:r>
      <w:r>
        <w:rPr>
          <w:sz w:val="28"/>
          <w:szCs w:val="28"/>
        </w:rPr>
        <w:t xml:space="preserve"> hvordan det går. </w:t>
      </w:r>
    </w:p>
    <w:p w14:paraId="6DEF5D67" w14:textId="77777777" w:rsidR="009365A5" w:rsidRDefault="009365A5" w:rsidP="00A47605">
      <w:pPr>
        <w:spacing w:after="0"/>
        <w:rPr>
          <w:sz w:val="28"/>
          <w:szCs w:val="28"/>
        </w:rPr>
      </w:pPr>
    </w:p>
    <w:p w14:paraId="3D2920AF" w14:textId="58AD64BA" w:rsidR="009365A5" w:rsidRDefault="009365A5" w:rsidP="00A47605">
      <w:pPr>
        <w:spacing w:after="0"/>
        <w:rPr>
          <w:sz w:val="28"/>
          <w:szCs w:val="28"/>
        </w:rPr>
      </w:pPr>
      <w:r>
        <w:rPr>
          <w:sz w:val="28"/>
          <w:szCs w:val="28"/>
        </w:rPr>
        <w:t>Der er indkøbt nye kobbertagrender</w:t>
      </w:r>
      <w:r w:rsidR="00D3278F">
        <w:rPr>
          <w:sz w:val="28"/>
          <w:szCs w:val="28"/>
        </w:rPr>
        <w:t>,</w:t>
      </w:r>
      <w:r>
        <w:rPr>
          <w:sz w:val="28"/>
          <w:szCs w:val="28"/>
        </w:rPr>
        <w:t xml:space="preserve"> og de er opsat. Der har været en forsikrin</w:t>
      </w:r>
      <w:r w:rsidR="00D3278F">
        <w:rPr>
          <w:sz w:val="28"/>
          <w:szCs w:val="28"/>
        </w:rPr>
        <w:t>g</w:t>
      </w:r>
      <w:r>
        <w:rPr>
          <w:sz w:val="28"/>
          <w:szCs w:val="28"/>
        </w:rPr>
        <w:t>sma</w:t>
      </w:r>
      <w:r w:rsidR="00D3278F">
        <w:rPr>
          <w:sz w:val="28"/>
          <w:szCs w:val="28"/>
        </w:rPr>
        <w:t>n</w:t>
      </w:r>
      <w:r>
        <w:rPr>
          <w:sz w:val="28"/>
          <w:szCs w:val="28"/>
        </w:rPr>
        <w:t>d rundt for at se</w:t>
      </w:r>
      <w:r w:rsidR="00D3278F">
        <w:rPr>
          <w:sz w:val="28"/>
          <w:szCs w:val="28"/>
        </w:rPr>
        <w:t>,</w:t>
      </w:r>
      <w:r>
        <w:rPr>
          <w:sz w:val="28"/>
          <w:szCs w:val="28"/>
        </w:rPr>
        <w:t xml:space="preserve"> hvad det kan koste at opsætte kamera til overvågning.</w:t>
      </w:r>
    </w:p>
    <w:p w14:paraId="1441EEEA" w14:textId="77777777" w:rsidR="009365A5" w:rsidRDefault="009365A5" w:rsidP="00A47605">
      <w:pPr>
        <w:spacing w:after="0"/>
        <w:rPr>
          <w:sz w:val="28"/>
          <w:szCs w:val="28"/>
        </w:rPr>
      </w:pPr>
    </w:p>
    <w:p w14:paraId="03C99A26" w14:textId="0EFE2850" w:rsidR="009365A5" w:rsidRDefault="009365A5" w:rsidP="00A47605">
      <w:pPr>
        <w:spacing w:after="0"/>
        <w:rPr>
          <w:sz w:val="28"/>
          <w:szCs w:val="28"/>
        </w:rPr>
      </w:pPr>
      <w:r>
        <w:rPr>
          <w:sz w:val="28"/>
          <w:szCs w:val="28"/>
        </w:rPr>
        <w:t>Der forsøges at reparere kompressor til orglet.</w:t>
      </w:r>
    </w:p>
    <w:p w14:paraId="3A394B24" w14:textId="77777777" w:rsidR="009365A5" w:rsidRDefault="009365A5" w:rsidP="00A47605">
      <w:pPr>
        <w:spacing w:after="0"/>
        <w:rPr>
          <w:sz w:val="28"/>
          <w:szCs w:val="28"/>
        </w:rPr>
      </w:pPr>
    </w:p>
    <w:p w14:paraId="58BCF2B7" w14:textId="2E7C8FC6" w:rsidR="009365A5" w:rsidRDefault="009365A5" w:rsidP="00A47605">
      <w:pPr>
        <w:spacing w:after="0"/>
        <w:rPr>
          <w:sz w:val="28"/>
          <w:szCs w:val="28"/>
        </w:rPr>
      </w:pPr>
      <w:r>
        <w:rPr>
          <w:sz w:val="28"/>
          <w:szCs w:val="28"/>
        </w:rPr>
        <w:t>Lise</w:t>
      </w:r>
      <w:r w:rsidR="00C7775B">
        <w:rPr>
          <w:sz w:val="28"/>
          <w:szCs w:val="28"/>
        </w:rPr>
        <w:t>-</w:t>
      </w:r>
      <w:r>
        <w:rPr>
          <w:sz w:val="28"/>
          <w:szCs w:val="28"/>
        </w:rPr>
        <w:t xml:space="preserve">Lotte skal en gang månedlig op og </w:t>
      </w:r>
      <w:r w:rsidR="00C7775B">
        <w:rPr>
          <w:sz w:val="28"/>
          <w:szCs w:val="28"/>
        </w:rPr>
        <w:t>stemme</w:t>
      </w:r>
      <w:r>
        <w:rPr>
          <w:sz w:val="28"/>
          <w:szCs w:val="28"/>
        </w:rPr>
        <w:t xml:space="preserve"> på o</w:t>
      </w:r>
      <w:r w:rsidR="00C7775B">
        <w:rPr>
          <w:sz w:val="28"/>
          <w:szCs w:val="28"/>
        </w:rPr>
        <w:t>r</w:t>
      </w:r>
      <w:r>
        <w:rPr>
          <w:sz w:val="28"/>
          <w:szCs w:val="28"/>
        </w:rPr>
        <w:t xml:space="preserve">glet. </w:t>
      </w:r>
      <w:r w:rsidRPr="00D3278F">
        <w:rPr>
          <w:sz w:val="28"/>
          <w:szCs w:val="28"/>
        </w:rPr>
        <w:t>Dette er i strid med APV</w:t>
      </w:r>
      <w:r w:rsidR="00C7775B">
        <w:rPr>
          <w:sz w:val="28"/>
          <w:szCs w:val="28"/>
        </w:rPr>
        <w:t>-reglerne</w:t>
      </w:r>
      <w:r w:rsidRPr="00D3278F">
        <w:rPr>
          <w:sz w:val="28"/>
          <w:szCs w:val="28"/>
        </w:rPr>
        <w:t xml:space="preserve">. </w:t>
      </w:r>
      <w:r w:rsidRPr="009365A5">
        <w:rPr>
          <w:sz w:val="28"/>
          <w:szCs w:val="28"/>
        </w:rPr>
        <w:t xml:space="preserve">Derfor skal der laves </w:t>
      </w:r>
      <w:r w:rsidR="00C7775B">
        <w:rPr>
          <w:sz w:val="28"/>
          <w:szCs w:val="28"/>
        </w:rPr>
        <w:t xml:space="preserve">en </w:t>
      </w:r>
      <w:r w:rsidRPr="009365A5">
        <w:rPr>
          <w:sz w:val="28"/>
          <w:szCs w:val="28"/>
        </w:rPr>
        <w:t>sikkerhedskrog og indk</w:t>
      </w:r>
      <w:r w:rsidR="00C7775B">
        <w:rPr>
          <w:sz w:val="28"/>
          <w:szCs w:val="28"/>
        </w:rPr>
        <w:t>ø</w:t>
      </w:r>
      <w:r w:rsidRPr="009365A5">
        <w:rPr>
          <w:sz w:val="28"/>
          <w:szCs w:val="28"/>
        </w:rPr>
        <w:t>bes en s</w:t>
      </w:r>
      <w:r>
        <w:rPr>
          <w:sz w:val="28"/>
          <w:szCs w:val="28"/>
        </w:rPr>
        <w:t>ele</w:t>
      </w:r>
      <w:r w:rsidR="00C7775B">
        <w:rPr>
          <w:sz w:val="28"/>
          <w:szCs w:val="28"/>
        </w:rPr>
        <w:t>,</w:t>
      </w:r>
      <w:r>
        <w:rPr>
          <w:sz w:val="28"/>
          <w:szCs w:val="28"/>
        </w:rPr>
        <w:t xml:space="preserve"> så APV overholdes.</w:t>
      </w:r>
    </w:p>
    <w:p w14:paraId="1CB32551" w14:textId="77777777" w:rsidR="009365A5" w:rsidRDefault="009365A5" w:rsidP="00A47605">
      <w:pPr>
        <w:spacing w:after="0"/>
        <w:rPr>
          <w:sz w:val="28"/>
          <w:szCs w:val="28"/>
        </w:rPr>
      </w:pPr>
    </w:p>
    <w:p w14:paraId="08E99AFB" w14:textId="738B96B6" w:rsidR="009365A5" w:rsidRPr="009365A5" w:rsidRDefault="009365A5" w:rsidP="00A47605">
      <w:pPr>
        <w:spacing w:after="0"/>
        <w:rPr>
          <w:sz w:val="28"/>
          <w:szCs w:val="28"/>
        </w:rPr>
      </w:pPr>
      <w:r>
        <w:rPr>
          <w:sz w:val="28"/>
          <w:szCs w:val="28"/>
        </w:rPr>
        <w:t>Der skal sprøjtes for alger på taget af klosterfløjen.</w:t>
      </w:r>
    </w:p>
    <w:p w14:paraId="1DB74868" w14:textId="4036B0D3" w:rsidR="00E56D78" w:rsidRPr="009365A5" w:rsidRDefault="00A50241" w:rsidP="00A47605">
      <w:pPr>
        <w:spacing w:after="0"/>
        <w:rPr>
          <w:b/>
          <w:bCs/>
          <w:sz w:val="28"/>
          <w:szCs w:val="28"/>
        </w:rPr>
      </w:pPr>
      <w:r w:rsidRPr="009365A5">
        <w:rPr>
          <w:b/>
          <w:bCs/>
          <w:sz w:val="28"/>
          <w:szCs w:val="28"/>
        </w:rPr>
        <w:t xml:space="preserve">    </w:t>
      </w:r>
    </w:p>
    <w:p w14:paraId="1D464EB6" w14:textId="28240009" w:rsidR="00E236BB" w:rsidRDefault="00E56D78" w:rsidP="00C6442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="00223C1E">
        <w:rPr>
          <w:b/>
          <w:bCs/>
          <w:sz w:val="28"/>
          <w:szCs w:val="28"/>
        </w:rPr>
        <w:t>. Orientering fra medarbejderrepræsentan</w:t>
      </w:r>
      <w:r w:rsidR="00C64427">
        <w:rPr>
          <w:b/>
          <w:bCs/>
          <w:sz w:val="28"/>
          <w:szCs w:val="28"/>
        </w:rPr>
        <w:t>t</w:t>
      </w:r>
    </w:p>
    <w:p w14:paraId="70B94760" w14:textId="3601D546" w:rsidR="008F3FDC" w:rsidRDefault="008F3FDC" w:rsidP="00C64427">
      <w:pPr>
        <w:rPr>
          <w:sz w:val="28"/>
          <w:szCs w:val="28"/>
        </w:rPr>
      </w:pPr>
      <w:r w:rsidRPr="008F3FDC">
        <w:rPr>
          <w:sz w:val="28"/>
          <w:szCs w:val="28"/>
        </w:rPr>
        <w:t>Karin fort</w:t>
      </w:r>
      <w:r w:rsidR="00C7775B">
        <w:rPr>
          <w:sz w:val="28"/>
          <w:szCs w:val="28"/>
        </w:rPr>
        <w:t>alte,</w:t>
      </w:r>
      <w:r w:rsidRPr="008F3FDC">
        <w:rPr>
          <w:sz w:val="28"/>
          <w:szCs w:val="28"/>
        </w:rPr>
        <w:t xml:space="preserve"> at der har været besøg af brandtilsynet. Der vil blive sat en ny dato for et tilsyn</w:t>
      </w:r>
      <w:r w:rsidR="00C7775B">
        <w:rPr>
          <w:sz w:val="28"/>
          <w:szCs w:val="28"/>
        </w:rPr>
        <w:t>,</w:t>
      </w:r>
      <w:r w:rsidRPr="008F3FDC">
        <w:rPr>
          <w:sz w:val="28"/>
          <w:szCs w:val="28"/>
        </w:rPr>
        <w:t xml:space="preserve"> når gulvet er færdigfug</w:t>
      </w:r>
      <w:r>
        <w:rPr>
          <w:sz w:val="28"/>
          <w:szCs w:val="28"/>
        </w:rPr>
        <w:t>e</w:t>
      </w:r>
      <w:r w:rsidRPr="008F3FDC">
        <w:rPr>
          <w:sz w:val="28"/>
          <w:szCs w:val="28"/>
        </w:rPr>
        <w:t>t. Der skal en lift ind for at kunne nå op inde i kirken.</w:t>
      </w:r>
      <w:r>
        <w:rPr>
          <w:sz w:val="28"/>
          <w:szCs w:val="28"/>
        </w:rPr>
        <w:t xml:space="preserve"> Dette bliver i foråret efter aftale om dispens</w:t>
      </w:r>
      <w:r w:rsidR="00C7775B">
        <w:rPr>
          <w:sz w:val="28"/>
          <w:szCs w:val="28"/>
        </w:rPr>
        <w:t>at</w:t>
      </w:r>
      <w:r>
        <w:rPr>
          <w:sz w:val="28"/>
          <w:szCs w:val="28"/>
        </w:rPr>
        <w:t>ion.</w:t>
      </w:r>
    </w:p>
    <w:p w14:paraId="17364076" w14:textId="24E52C2D" w:rsidR="008F3FDC" w:rsidRPr="008F3FDC" w:rsidRDefault="008F3FDC" w:rsidP="00C64427">
      <w:pPr>
        <w:rPr>
          <w:sz w:val="28"/>
          <w:szCs w:val="28"/>
        </w:rPr>
      </w:pPr>
      <w:r>
        <w:rPr>
          <w:sz w:val="28"/>
          <w:szCs w:val="28"/>
        </w:rPr>
        <w:t>Karin har lavet en aftale med Egon om at udskifte dispenser</w:t>
      </w:r>
      <w:r w:rsidR="00C7775B">
        <w:rPr>
          <w:sz w:val="28"/>
          <w:szCs w:val="28"/>
        </w:rPr>
        <w:t>e</w:t>
      </w:r>
      <w:r>
        <w:rPr>
          <w:sz w:val="28"/>
          <w:szCs w:val="28"/>
        </w:rPr>
        <w:t xml:space="preserve"> til sæbe, sprit og papirhåndklæder</w:t>
      </w:r>
      <w:r w:rsidR="00C7775B">
        <w:rPr>
          <w:sz w:val="28"/>
          <w:szCs w:val="28"/>
        </w:rPr>
        <w:t>.</w:t>
      </w:r>
    </w:p>
    <w:p w14:paraId="21AF33D5" w14:textId="04F4FAA2" w:rsidR="00351E3A" w:rsidRDefault="00E56D78" w:rsidP="00312C60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="00C64427">
        <w:rPr>
          <w:b/>
          <w:bCs/>
          <w:sz w:val="28"/>
          <w:szCs w:val="28"/>
        </w:rPr>
        <w:t xml:space="preserve">. </w:t>
      </w:r>
      <w:r w:rsidR="00351E3A">
        <w:rPr>
          <w:b/>
          <w:bCs/>
          <w:sz w:val="28"/>
          <w:szCs w:val="28"/>
        </w:rPr>
        <w:t>Orientering fra udvalg</w:t>
      </w:r>
    </w:p>
    <w:p w14:paraId="59751031" w14:textId="3F9B69C4" w:rsidR="002B0EE1" w:rsidRPr="00056955" w:rsidRDefault="002B0EE1" w:rsidP="004E3FFA">
      <w:pPr>
        <w:pStyle w:val="Listeafsnit"/>
        <w:numPr>
          <w:ilvl w:val="0"/>
          <w:numId w:val="11"/>
        </w:numPr>
        <w:spacing w:after="0"/>
        <w:rPr>
          <w:sz w:val="28"/>
          <w:szCs w:val="28"/>
        </w:rPr>
      </w:pPr>
      <w:r w:rsidRPr="00056955">
        <w:rPr>
          <w:sz w:val="28"/>
          <w:szCs w:val="28"/>
          <w:u w:val="single"/>
        </w:rPr>
        <w:t>Ansættelsesudvalg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O</w:t>
      </w:r>
    </w:p>
    <w:p w14:paraId="7E4DF728" w14:textId="5A2A2C8A" w:rsidR="00056955" w:rsidRPr="00056955" w:rsidRDefault="00056955" w:rsidP="00056955">
      <w:pPr>
        <w:pStyle w:val="Listeafsnit"/>
        <w:spacing w:after="0"/>
        <w:rPr>
          <w:sz w:val="28"/>
          <w:szCs w:val="28"/>
        </w:rPr>
      </w:pPr>
      <w:r w:rsidRPr="00056955">
        <w:rPr>
          <w:sz w:val="28"/>
          <w:szCs w:val="28"/>
        </w:rPr>
        <w:t>Der er kommet 2 ansøgninger til organiststillingen indtil nu</w:t>
      </w:r>
      <w:r>
        <w:rPr>
          <w:sz w:val="28"/>
          <w:szCs w:val="28"/>
        </w:rPr>
        <w:t>. Drøftelse omkring</w:t>
      </w:r>
      <w:r w:rsidR="00C7775B">
        <w:rPr>
          <w:sz w:val="28"/>
          <w:szCs w:val="28"/>
        </w:rPr>
        <w:t>,</w:t>
      </w:r>
      <w:r>
        <w:rPr>
          <w:sz w:val="28"/>
          <w:szCs w:val="28"/>
        </w:rPr>
        <w:t xml:space="preserve"> hvordan vi gør</w:t>
      </w:r>
      <w:r w:rsidR="00C7775B">
        <w:rPr>
          <w:sz w:val="28"/>
          <w:szCs w:val="28"/>
        </w:rPr>
        <w:t>,</w:t>
      </w:r>
      <w:r>
        <w:rPr>
          <w:sz w:val="28"/>
          <w:szCs w:val="28"/>
        </w:rPr>
        <w:t xml:space="preserve"> når der skal laves prøvespil.</w:t>
      </w:r>
    </w:p>
    <w:p w14:paraId="4E3556D8" w14:textId="0E832D7F" w:rsidR="004E3FFA" w:rsidRDefault="004E3FFA" w:rsidP="004E3FFA">
      <w:pPr>
        <w:pStyle w:val="Listeafsnit"/>
        <w:numPr>
          <w:ilvl w:val="0"/>
          <w:numId w:val="11"/>
        </w:numPr>
        <w:spacing w:after="0"/>
        <w:rPr>
          <w:b/>
          <w:bCs/>
          <w:sz w:val="28"/>
          <w:szCs w:val="28"/>
        </w:rPr>
      </w:pPr>
      <w:r w:rsidRPr="00056955">
        <w:rPr>
          <w:sz w:val="28"/>
          <w:szCs w:val="28"/>
          <w:u w:val="single"/>
        </w:rPr>
        <w:t>Byggeudvalg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O</w:t>
      </w:r>
      <w:r w:rsidR="00C01A04">
        <w:rPr>
          <w:b/>
          <w:bCs/>
          <w:sz w:val="28"/>
          <w:szCs w:val="28"/>
        </w:rPr>
        <w:t>DB</w:t>
      </w:r>
    </w:p>
    <w:p w14:paraId="3F4F213C" w14:textId="1EFB90B6" w:rsidR="002B0EE1" w:rsidRDefault="002B0EE1" w:rsidP="002B0EE1">
      <w:pPr>
        <w:pStyle w:val="Listeafsnit"/>
        <w:spacing w:after="0"/>
        <w:rPr>
          <w:sz w:val="28"/>
          <w:szCs w:val="28"/>
        </w:rPr>
      </w:pPr>
      <w:r w:rsidRPr="002B0EE1">
        <w:rPr>
          <w:sz w:val="28"/>
          <w:szCs w:val="28"/>
        </w:rPr>
        <w:t>Drøftelse og udpegning af arkitekter til elevatorprojekt</w:t>
      </w:r>
      <w:r w:rsidR="00C7775B">
        <w:rPr>
          <w:sz w:val="28"/>
          <w:szCs w:val="28"/>
        </w:rPr>
        <w:t>.</w:t>
      </w:r>
    </w:p>
    <w:p w14:paraId="0D389CC9" w14:textId="7B051F50" w:rsidR="00056955" w:rsidRDefault="00056955" w:rsidP="002B0EE1">
      <w:pPr>
        <w:pStyle w:val="Listeafsnit"/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Simon er kommet med et forslag om en a</w:t>
      </w:r>
      <w:r w:rsidR="00C7775B">
        <w:rPr>
          <w:sz w:val="28"/>
          <w:szCs w:val="28"/>
        </w:rPr>
        <w:t>r</w:t>
      </w:r>
      <w:r>
        <w:rPr>
          <w:sz w:val="28"/>
          <w:szCs w:val="28"/>
        </w:rPr>
        <w:t>kitekt</w:t>
      </w:r>
      <w:r w:rsidR="00C7775B">
        <w:rPr>
          <w:sz w:val="28"/>
          <w:szCs w:val="28"/>
        </w:rPr>
        <w:t>,</w:t>
      </w:r>
      <w:r>
        <w:rPr>
          <w:sz w:val="28"/>
          <w:szCs w:val="28"/>
        </w:rPr>
        <w:t xml:space="preserve"> som han har god erfaring med. </w:t>
      </w:r>
      <w:r w:rsidR="00C7775B">
        <w:rPr>
          <w:sz w:val="28"/>
          <w:szCs w:val="28"/>
        </w:rPr>
        <w:t xml:space="preserve">Der var enighed om at spørge ham. </w:t>
      </w:r>
      <w:r>
        <w:rPr>
          <w:sz w:val="28"/>
          <w:szCs w:val="28"/>
        </w:rPr>
        <w:t>Der er to andre</w:t>
      </w:r>
      <w:r w:rsidR="00C7775B">
        <w:rPr>
          <w:sz w:val="28"/>
          <w:szCs w:val="28"/>
        </w:rPr>
        <w:t>,</w:t>
      </w:r>
      <w:r>
        <w:rPr>
          <w:sz w:val="28"/>
          <w:szCs w:val="28"/>
        </w:rPr>
        <w:t xml:space="preserve"> som også er godkendte</w:t>
      </w:r>
      <w:r w:rsidR="00C7775B">
        <w:rPr>
          <w:sz w:val="28"/>
          <w:szCs w:val="28"/>
        </w:rPr>
        <w:t>, og som vi henvender os til, hvis den første ikke kan</w:t>
      </w:r>
      <w:r>
        <w:rPr>
          <w:sz w:val="28"/>
          <w:szCs w:val="28"/>
        </w:rPr>
        <w:t>.</w:t>
      </w:r>
      <w:r w:rsidR="00C7775B">
        <w:rPr>
          <w:sz w:val="28"/>
          <w:szCs w:val="28"/>
        </w:rPr>
        <w:t xml:space="preserve"> </w:t>
      </w:r>
    </w:p>
    <w:p w14:paraId="4B8EA9A9" w14:textId="1176EF17" w:rsidR="00056955" w:rsidRDefault="00056955" w:rsidP="002B0EE1">
      <w:pPr>
        <w:pStyle w:val="Listeafsnit"/>
        <w:spacing w:after="0"/>
        <w:rPr>
          <w:sz w:val="28"/>
          <w:szCs w:val="28"/>
        </w:rPr>
      </w:pPr>
      <w:r>
        <w:rPr>
          <w:sz w:val="28"/>
          <w:szCs w:val="28"/>
        </w:rPr>
        <w:t>Granitfragmenterne</w:t>
      </w:r>
      <w:r w:rsidR="00C7775B">
        <w:rPr>
          <w:sz w:val="28"/>
          <w:szCs w:val="28"/>
        </w:rPr>
        <w:t>,</w:t>
      </w:r>
      <w:r>
        <w:rPr>
          <w:sz w:val="28"/>
          <w:szCs w:val="28"/>
        </w:rPr>
        <w:t xml:space="preserve"> som tidligere lå foran refugiet</w:t>
      </w:r>
      <w:r w:rsidR="00C7775B">
        <w:rPr>
          <w:sz w:val="28"/>
          <w:szCs w:val="28"/>
        </w:rPr>
        <w:t>, e</w:t>
      </w:r>
      <w:r>
        <w:rPr>
          <w:sz w:val="28"/>
          <w:szCs w:val="28"/>
        </w:rPr>
        <w:t xml:space="preserve">r nu delvist flyttet ind i </w:t>
      </w:r>
      <w:r w:rsidR="00C7775B">
        <w:rPr>
          <w:sz w:val="28"/>
          <w:szCs w:val="28"/>
        </w:rPr>
        <w:t>portrummet</w:t>
      </w:r>
      <w:r>
        <w:rPr>
          <w:sz w:val="28"/>
          <w:szCs w:val="28"/>
        </w:rPr>
        <w:t xml:space="preserve"> og ind under halvtaget</w:t>
      </w:r>
      <w:r w:rsidR="00C7775B" w:rsidRPr="00C7775B">
        <w:rPr>
          <w:sz w:val="28"/>
          <w:szCs w:val="28"/>
        </w:rPr>
        <w:t xml:space="preserve"> </w:t>
      </w:r>
      <w:r w:rsidR="00C7775B">
        <w:rPr>
          <w:sz w:val="28"/>
          <w:szCs w:val="28"/>
        </w:rPr>
        <w:t>v</w:t>
      </w:r>
      <w:r w:rsidR="00C7775B">
        <w:rPr>
          <w:sz w:val="28"/>
          <w:szCs w:val="28"/>
        </w:rPr>
        <w:t>est for glasgangen</w:t>
      </w:r>
      <w:r>
        <w:rPr>
          <w:sz w:val="28"/>
          <w:szCs w:val="28"/>
        </w:rPr>
        <w:t>.</w:t>
      </w:r>
    </w:p>
    <w:p w14:paraId="2C066D6C" w14:textId="77777777" w:rsidR="00C7775B" w:rsidRPr="002B0EE1" w:rsidRDefault="00C7775B" w:rsidP="002B0EE1">
      <w:pPr>
        <w:pStyle w:val="Listeafsnit"/>
        <w:spacing w:after="0"/>
        <w:rPr>
          <w:sz w:val="28"/>
          <w:szCs w:val="28"/>
        </w:rPr>
      </w:pPr>
    </w:p>
    <w:p w14:paraId="5DC0BCCD" w14:textId="47B0E425" w:rsidR="00597913" w:rsidRPr="00F57787" w:rsidRDefault="00597913" w:rsidP="00034324">
      <w:pPr>
        <w:pStyle w:val="Listeafsnit"/>
        <w:numPr>
          <w:ilvl w:val="0"/>
          <w:numId w:val="11"/>
        </w:numPr>
        <w:rPr>
          <w:sz w:val="28"/>
          <w:szCs w:val="28"/>
        </w:rPr>
      </w:pPr>
      <w:r w:rsidRPr="00C51169">
        <w:rPr>
          <w:sz w:val="28"/>
          <w:szCs w:val="28"/>
          <w:u w:val="single"/>
        </w:rPr>
        <w:t>Det stående udvalg</w:t>
      </w:r>
      <w:r w:rsidR="001A3377">
        <w:rPr>
          <w:sz w:val="28"/>
          <w:szCs w:val="28"/>
        </w:rPr>
        <w:tab/>
      </w:r>
      <w:r w:rsidR="001A3377">
        <w:rPr>
          <w:sz w:val="28"/>
          <w:szCs w:val="28"/>
        </w:rPr>
        <w:tab/>
      </w:r>
      <w:r w:rsidR="001A3377">
        <w:rPr>
          <w:sz w:val="28"/>
          <w:szCs w:val="28"/>
        </w:rPr>
        <w:tab/>
      </w:r>
      <w:r w:rsidR="001A3377">
        <w:rPr>
          <w:sz w:val="28"/>
          <w:szCs w:val="28"/>
        </w:rPr>
        <w:tab/>
      </w:r>
      <w:r w:rsidR="001A3377">
        <w:rPr>
          <w:sz w:val="28"/>
          <w:szCs w:val="28"/>
        </w:rPr>
        <w:tab/>
      </w:r>
      <w:r w:rsidR="001A3377">
        <w:rPr>
          <w:b/>
          <w:bCs/>
          <w:sz w:val="28"/>
          <w:szCs w:val="28"/>
        </w:rPr>
        <w:t>O</w:t>
      </w:r>
    </w:p>
    <w:p w14:paraId="7F29DE49" w14:textId="00EC8D1E" w:rsidR="00F57787" w:rsidRPr="00C7775B" w:rsidRDefault="00F57787" w:rsidP="00F57787">
      <w:pPr>
        <w:pStyle w:val="Listeafsnit"/>
        <w:rPr>
          <w:sz w:val="28"/>
          <w:szCs w:val="28"/>
        </w:rPr>
      </w:pPr>
      <w:r w:rsidRPr="00C7775B">
        <w:rPr>
          <w:sz w:val="28"/>
          <w:szCs w:val="28"/>
        </w:rPr>
        <w:t xml:space="preserve">Der har været møde d.d. Der skal laves en separering af regnvand fra </w:t>
      </w:r>
      <w:r w:rsidR="001631D8" w:rsidRPr="00C7775B">
        <w:rPr>
          <w:sz w:val="28"/>
          <w:szCs w:val="28"/>
        </w:rPr>
        <w:t>depotrummet og toilettet.</w:t>
      </w:r>
    </w:p>
    <w:p w14:paraId="1BAEF793" w14:textId="41D96F42" w:rsidR="00F57787" w:rsidRPr="00C7775B" w:rsidRDefault="001631D8" w:rsidP="00F57787">
      <w:pPr>
        <w:pStyle w:val="Listeafsnit"/>
        <w:rPr>
          <w:sz w:val="28"/>
          <w:szCs w:val="28"/>
        </w:rPr>
      </w:pPr>
      <w:r w:rsidRPr="00C7775B">
        <w:rPr>
          <w:sz w:val="28"/>
          <w:szCs w:val="28"/>
        </w:rPr>
        <w:t>-</w:t>
      </w:r>
      <w:r w:rsidR="00F57787" w:rsidRPr="00C7775B">
        <w:rPr>
          <w:sz w:val="28"/>
          <w:szCs w:val="28"/>
        </w:rPr>
        <w:t>Kastanjetræet skal fældes</w:t>
      </w:r>
      <w:r w:rsidR="00C7775B">
        <w:rPr>
          <w:sz w:val="28"/>
          <w:szCs w:val="28"/>
        </w:rPr>
        <w:t>,</w:t>
      </w:r>
      <w:r w:rsidR="00F57787" w:rsidRPr="00C7775B">
        <w:rPr>
          <w:sz w:val="28"/>
          <w:szCs w:val="28"/>
        </w:rPr>
        <w:t xml:space="preserve"> da det er dårligt og </w:t>
      </w:r>
      <w:r w:rsidR="00C7775B">
        <w:rPr>
          <w:sz w:val="28"/>
          <w:szCs w:val="28"/>
        </w:rPr>
        <w:t xml:space="preserve">udgør en </w:t>
      </w:r>
      <w:r w:rsidR="00F57787" w:rsidRPr="00C7775B">
        <w:rPr>
          <w:sz w:val="28"/>
          <w:szCs w:val="28"/>
        </w:rPr>
        <w:t xml:space="preserve">risiko </w:t>
      </w:r>
      <w:r w:rsidR="00C7775B">
        <w:rPr>
          <w:sz w:val="28"/>
          <w:szCs w:val="28"/>
        </w:rPr>
        <w:t>ved</w:t>
      </w:r>
      <w:r w:rsidR="00F57787" w:rsidRPr="00C7775B">
        <w:rPr>
          <w:sz w:val="28"/>
          <w:szCs w:val="28"/>
        </w:rPr>
        <w:t xml:space="preserve"> stien</w:t>
      </w:r>
      <w:r w:rsidR="00C7775B">
        <w:rPr>
          <w:sz w:val="28"/>
          <w:szCs w:val="28"/>
        </w:rPr>
        <w:t>.</w:t>
      </w:r>
    </w:p>
    <w:p w14:paraId="48E513A0" w14:textId="1BAFB739" w:rsidR="00F57787" w:rsidRPr="00C7775B" w:rsidRDefault="00E57177" w:rsidP="00F57787">
      <w:pPr>
        <w:pStyle w:val="Listeafsnit"/>
        <w:rPr>
          <w:sz w:val="28"/>
          <w:szCs w:val="28"/>
        </w:rPr>
      </w:pPr>
      <w:r w:rsidRPr="00C7775B">
        <w:rPr>
          <w:sz w:val="28"/>
          <w:szCs w:val="28"/>
        </w:rPr>
        <w:t>-</w:t>
      </w:r>
      <w:r w:rsidR="00F57787" w:rsidRPr="00C7775B">
        <w:rPr>
          <w:sz w:val="28"/>
          <w:szCs w:val="28"/>
        </w:rPr>
        <w:t>Egon spørger ind til</w:t>
      </w:r>
      <w:r w:rsidR="00C7775B">
        <w:rPr>
          <w:sz w:val="28"/>
          <w:szCs w:val="28"/>
        </w:rPr>
        <w:t>,</w:t>
      </w:r>
      <w:r w:rsidR="00F57787" w:rsidRPr="00C7775B">
        <w:rPr>
          <w:sz w:val="28"/>
          <w:szCs w:val="28"/>
        </w:rPr>
        <w:t xml:space="preserve"> at der kan bevil</w:t>
      </w:r>
      <w:r w:rsidR="00C7775B">
        <w:rPr>
          <w:sz w:val="28"/>
          <w:szCs w:val="28"/>
        </w:rPr>
        <w:t>ges</w:t>
      </w:r>
      <w:r w:rsidR="00F57787" w:rsidRPr="00C7775B">
        <w:rPr>
          <w:sz w:val="28"/>
          <w:szCs w:val="28"/>
        </w:rPr>
        <w:t xml:space="preserve"> penge til afskaffelse af container, der skal i stedet laves et stakit rundt ved de</w:t>
      </w:r>
      <w:r w:rsidR="00C7775B">
        <w:rPr>
          <w:sz w:val="28"/>
          <w:szCs w:val="28"/>
        </w:rPr>
        <w:t xml:space="preserve">n </w:t>
      </w:r>
      <w:r w:rsidR="00F57787" w:rsidRPr="00C7775B">
        <w:rPr>
          <w:sz w:val="28"/>
          <w:szCs w:val="28"/>
        </w:rPr>
        <w:t>eksisterende beton</w:t>
      </w:r>
      <w:r w:rsidR="00C7775B">
        <w:rPr>
          <w:sz w:val="28"/>
          <w:szCs w:val="28"/>
        </w:rPr>
        <w:t>beholder</w:t>
      </w:r>
      <w:r w:rsidR="00F57787" w:rsidRPr="00C7775B">
        <w:rPr>
          <w:sz w:val="28"/>
          <w:szCs w:val="28"/>
        </w:rPr>
        <w:t>.</w:t>
      </w:r>
    </w:p>
    <w:p w14:paraId="1C6B082E" w14:textId="1833BBB5" w:rsidR="00F57787" w:rsidRPr="00C7775B" w:rsidRDefault="00E57177" w:rsidP="00F57787">
      <w:pPr>
        <w:pStyle w:val="Listeafsnit"/>
        <w:rPr>
          <w:sz w:val="28"/>
          <w:szCs w:val="28"/>
        </w:rPr>
      </w:pPr>
      <w:r w:rsidRPr="00C7775B">
        <w:rPr>
          <w:sz w:val="28"/>
          <w:szCs w:val="28"/>
        </w:rPr>
        <w:t>-</w:t>
      </w:r>
      <w:r w:rsidR="00F57787" w:rsidRPr="00C7775B">
        <w:rPr>
          <w:sz w:val="28"/>
          <w:szCs w:val="28"/>
        </w:rPr>
        <w:t>Der ansøges om en ny robotklipper til brug i pilgrimshaven.</w:t>
      </w:r>
    </w:p>
    <w:p w14:paraId="31C8BFEF" w14:textId="6C7CBBCD" w:rsidR="00F57787" w:rsidRPr="00C7775B" w:rsidRDefault="00E57177" w:rsidP="00F57787">
      <w:pPr>
        <w:pStyle w:val="Listeafsnit"/>
        <w:rPr>
          <w:sz w:val="28"/>
          <w:szCs w:val="28"/>
        </w:rPr>
      </w:pPr>
      <w:r w:rsidRPr="00C7775B">
        <w:rPr>
          <w:sz w:val="28"/>
          <w:szCs w:val="28"/>
        </w:rPr>
        <w:t>-</w:t>
      </w:r>
      <w:r w:rsidR="00F57787" w:rsidRPr="00C7775B">
        <w:rPr>
          <w:sz w:val="28"/>
          <w:szCs w:val="28"/>
        </w:rPr>
        <w:t>Der skal opsættes en ny bænk</w:t>
      </w:r>
      <w:r w:rsidR="00C7775B">
        <w:rPr>
          <w:sz w:val="28"/>
          <w:szCs w:val="28"/>
        </w:rPr>
        <w:t xml:space="preserve"> på kirkegården</w:t>
      </w:r>
      <w:r w:rsidR="00F57787" w:rsidRPr="00C7775B">
        <w:rPr>
          <w:sz w:val="28"/>
          <w:szCs w:val="28"/>
        </w:rPr>
        <w:t>, muligvis i slutningen af året.</w:t>
      </w:r>
    </w:p>
    <w:p w14:paraId="06674ABA" w14:textId="1174971A" w:rsidR="00E57177" w:rsidRPr="00C7775B" w:rsidRDefault="00E57177" w:rsidP="00F57787">
      <w:pPr>
        <w:pStyle w:val="Listeafsnit"/>
        <w:rPr>
          <w:sz w:val="28"/>
          <w:szCs w:val="28"/>
        </w:rPr>
      </w:pPr>
      <w:r w:rsidRPr="00C7775B">
        <w:rPr>
          <w:sz w:val="28"/>
          <w:szCs w:val="28"/>
        </w:rPr>
        <w:t>-Kirkegårdslågerne er ikke ens. Skal med på bu</w:t>
      </w:r>
      <w:r w:rsidR="00C7775B">
        <w:rPr>
          <w:sz w:val="28"/>
          <w:szCs w:val="28"/>
        </w:rPr>
        <w:t>d</w:t>
      </w:r>
      <w:r w:rsidRPr="00C7775B">
        <w:rPr>
          <w:sz w:val="28"/>
          <w:szCs w:val="28"/>
        </w:rPr>
        <w:t>get for 2027 med udskiftning af alle låger</w:t>
      </w:r>
      <w:r w:rsidR="00C7775B">
        <w:rPr>
          <w:sz w:val="28"/>
          <w:szCs w:val="28"/>
        </w:rPr>
        <w:t>,</w:t>
      </w:r>
      <w:r w:rsidRPr="00C7775B">
        <w:rPr>
          <w:sz w:val="28"/>
          <w:szCs w:val="28"/>
        </w:rPr>
        <w:t xml:space="preserve"> så alle er ens.</w:t>
      </w:r>
    </w:p>
    <w:p w14:paraId="5DFCC090" w14:textId="5F838599" w:rsidR="00E57177" w:rsidRPr="00C7775B" w:rsidRDefault="00E57177" w:rsidP="00F57787">
      <w:pPr>
        <w:pStyle w:val="Listeafsnit"/>
        <w:rPr>
          <w:sz w:val="28"/>
          <w:szCs w:val="28"/>
        </w:rPr>
      </w:pPr>
      <w:r w:rsidRPr="00C7775B">
        <w:rPr>
          <w:sz w:val="28"/>
          <w:szCs w:val="28"/>
        </w:rPr>
        <w:t xml:space="preserve">-Skiltning på kirkegården. </w:t>
      </w:r>
      <w:r w:rsidR="00C7775B">
        <w:rPr>
          <w:sz w:val="28"/>
          <w:szCs w:val="28"/>
        </w:rPr>
        <w:t>Skiltene</w:t>
      </w:r>
      <w:r w:rsidRPr="00C7775B">
        <w:rPr>
          <w:sz w:val="28"/>
          <w:szCs w:val="28"/>
        </w:rPr>
        <w:t xml:space="preserve"> skal være mere synlige</w:t>
      </w:r>
      <w:r w:rsidR="00C7775B">
        <w:rPr>
          <w:sz w:val="28"/>
          <w:szCs w:val="28"/>
        </w:rPr>
        <w:t>.</w:t>
      </w:r>
      <w:r w:rsidRPr="00C7775B">
        <w:rPr>
          <w:sz w:val="28"/>
          <w:szCs w:val="28"/>
        </w:rPr>
        <w:t xml:space="preserve"> Christian vil flytte skiltet </w:t>
      </w:r>
      <w:r w:rsidR="00C7775B">
        <w:rPr>
          <w:sz w:val="28"/>
          <w:szCs w:val="28"/>
        </w:rPr>
        <w:t>mod</w:t>
      </w:r>
      <w:r w:rsidRPr="00C7775B">
        <w:rPr>
          <w:sz w:val="28"/>
          <w:szCs w:val="28"/>
        </w:rPr>
        <w:t xml:space="preserve"> turistindgangen over på græs</w:t>
      </w:r>
      <w:r w:rsidR="00C7775B">
        <w:rPr>
          <w:sz w:val="28"/>
          <w:szCs w:val="28"/>
        </w:rPr>
        <w:t>s</w:t>
      </w:r>
      <w:r w:rsidRPr="00C7775B">
        <w:rPr>
          <w:sz w:val="28"/>
          <w:szCs w:val="28"/>
        </w:rPr>
        <w:t>et</w:t>
      </w:r>
      <w:r w:rsidR="00C7775B">
        <w:rPr>
          <w:sz w:val="28"/>
          <w:szCs w:val="28"/>
        </w:rPr>
        <w:t>,</w:t>
      </w:r>
      <w:r w:rsidRPr="00C7775B">
        <w:rPr>
          <w:sz w:val="28"/>
          <w:szCs w:val="28"/>
        </w:rPr>
        <w:t xml:space="preserve"> hvor det giver mening.</w:t>
      </w:r>
    </w:p>
    <w:p w14:paraId="6E507A0B" w14:textId="53A92DED" w:rsidR="00E57177" w:rsidRPr="00C7775B" w:rsidRDefault="00C51169" w:rsidP="00F57787">
      <w:pPr>
        <w:pStyle w:val="Listeafsnit"/>
        <w:rPr>
          <w:sz w:val="28"/>
          <w:szCs w:val="28"/>
        </w:rPr>
      </w:pPr>
      <w:r w:rsidRPr="00C7775B">
        <w:rPr>
          <w:sz w:val="28"/>
          <w:szCs w:val="28"/>
        </w:rPr>
        <w:t>-</w:t>
      </w:r>
      <w:r w:rsidR="004813EF" w:rsidRPr="00C7775B">
        <w:rPr>
          <w:sz w:val="28"/>
          <w:szCs w:val="28"/>
        </w:rPr>
        <w:t xml:space="preserve">Hvilke aftaler er der om ringmuren? Svend vil </w:t>
      </w:r>
      <w:proofErr w:type="gramStart"/>
      <w:r w:rsidR="004813EF" w:rsidRPr="00C7775B">
        <w:rPr>
          <w:sz w:val="28"/>
          <w:szCs w:val="28"/>
        </w:rPr>
        <w:t>tage kontakt til</w:t>
      </w:r>
      <w:proofErr w:type="gramEnd"/>
      <w:r w:rsidR="004813EF" w:rsidRPr="00C7775B">
        <w:rPr>
          <w:sz w:val="28"/>
          <w:szCs w:val="28"/>
        </w:rPr>
        <w:t xml:space="preserve"> Overby</w:t>
      </w:r>
      <w:r w:rsidR="00C7775B">
        <w:rPr>
          <w:sz w:val="28"/>
          <w:szCs w:val="28"/>
        </w:rPr>
        <w:t>.</w:t>
      </w:r>
    </w:p>
    <w:p w14:paraId="1CBB8956" w14:textId="75E053F1" w:rsidR="004813EF" w:rsidRPr="00C7775B" w:rsidRDefault="00C51169" w:rsidP="00F57787">
      <w:pPr>
        <w:pStyle w:val="Listeafsnit"/>
        <w:rPr>
          <w:sz w:val="28"/>
          <w:szCs w:val="28"/>
        </w:rPr>
      </w:pPr>
      <w:r w:rsidRPr="00C7775B">
        <w:rPr>
          <w:sz w:val="28"/>
          <w:szCs w:val="28"/>
        </w:rPr>
        <w:t>-</w:t>
      </w:r>
      <w:r w:rsidR="004813EF" w:rsidRPr="00C7775B">
        <w:rPr>
          <w:sz w:val="28"/>
          <w:szCs w:val="28"/>
        </w:rPr>
        <w:t>Der vil på næste menighedsrådsmøde blive udfærdiget en liste med vinteropgaver</w:t>
      </w:r>
      <w:r w:rsidR="00C7775B">
        <w:rPr>
          <w:sz w:val="28"/>
          <w:szCs w:val="28"/>
        </w:rPr>
        <w:t xml:space="preserve"> til gravermedhjælper.</w:t>
      </w:r>
    </w:p>
    <w:p w14:paraId="41DB0EC8" w14:textId="4CDA1770" w:rsidR="00C51169" w:rsidRPr="00C7775B" w:rsidRDefault="00C51169" w:rsidP="00C51169">
      <w:pPr>
        <w:pStyle w:val="Listeafsnit"/>
        <w:rPr>
          <w:sz w:val="28"/>
          <w:szCs w:val="28"/>
        </w:rPr>
      </w:pPr>
      <w:r w:rsidRPr="00C7775B">
        <w:rPr>
          <w:sz w:val="28"/>
          <w:szCs w:val="28"/>
        </w:rPr>
        <w:t>-</w:t>
      </w:r>
      <w:r w:rsidR="004813EF" w:rsidRPr="00C7775B">
        <w:rPr>
          <w:sz w:val="28"/>
          <w:szCs w:val="28"/>
        </w:rPr>
        <w:t>Egon og Svend har en ide til</w:t>
      </w:r>
      <w:r w:rsidR="00C7775B">
        <w:rPr>
          <w:sz w:val="28"/>
          <w:szCs w:val="28"/>
        </w:rPr>
        <w:t>,</w:t>
      </w:r>
      <w:r w:rsidR="004813EF" w:rsidRPr="00C7775B">
        <w:rPr>
          <w:sz w:val="28"/>
          <w:szCs w:val="28"/>
        </w:rPr>
        <w:t xml:space="preserve"> hvor </w:t>
      </w:r>
      <w:r w:rsidR="00C7775B">
        <w:rPr>
          <w:sz w:val="28"/>
          <w:szCs w:val="28"/>
        </w:rPr>
        <w:t xml:space="preserve">et </w:t>
      </w:r>
      <w:r w:rsidR="004813EF" w:rsidRPr="00C7775B">
        <w:rPr>
          <w:sz w:val="28"/>
          <w:szCs w:val="28"/>
        </w:rPr>
        <w:t>afspæ</w:t>
      </w:r>
      <w:r w:rsidR="00C7775B">
        <w:rPr>
          <w:sz w:val="28"/>
          <w:szCs w:val="28"/>
        </w:rPr>
        <w:t>rr</w:t>
      </w:r>
      <w:r w:rsidR="004813EF" w:rsidRPr="00C7775B">
        <w:rPr>
          <w:sz w:val="28"/>
          <w:szCs w:val="28"/>
        </w:rPr>
        <w:t>ingsreb</w:t>
      </w:r>
      <w:r w:rsidR="00C7775B">
        <w:rPr>
          <w:sz w:val="28"/>
          <w:szCs w:val="28"/>
        </w:rPr>
        <w:t xml:space="preserve"> under orglet</w:t>
      </w:r>
      <w:r w:rsidR="004813EF" w:rsidRPr="00C7775B">
        <w:rPr>
          <w:sz w:val="28"/>
          <w:szCs w:val="28"/>
        </w:rPr>
        <w:t xml:space="preserve"> kan blive sat op</w:t>
      </w:r>
      <w:r w:rsidRPr="00C7775B">
        <w:rPr>
          <w:sz w:val="28"/>
          <w:szCs w:val="28"/>
        </w:rPr>
        <w:t>.</w:t>
      </w:r>
    </w:p>
    <w:p w14:paraId="55505B50" w14:textId="6E93663E" w:rsidR="00034324" w:rsidRPr="001631D8" w:rsidRDefault="00034324" w:rsidP="00034324">
      <w:pPr>
        <w:pStyle w:val="Listeafsnit"/>
        <w:numPr>
          <w:ilvl w:val="0"/>
          <w:numId w:val="11"/>
        </w:numPr>
        <w:rPr>
          <w:sz w:val="28"/>
          <w:szCs w:val="28"/>
        </w:rPr>
      </w:pPr>
      <w:r w:rsidRPr="00032DB3">
        <w:rPr>
          <w:sz w:val="28"/>
          <w:szCs w:val="28"/>
          <w:u w:val="single"/>
        </w:rPr>
        <w:t>Diakoniudvalg</w:t>
      </w:r>
      <w:r w:rsidR="001A3377">
        <w:rPr>
          <w:sz w:val="28"/>
          <w:szCs w:val="28"/>
        </w:rPr>
        <w:tab/>
      </w:r>
      <w:r w:rsidR="001A3377">
        <w:rPr>
          <w:sz w:val="28"/>
          <w:szCs w:val="28"/>
        </w:rPr>
        <w:tab/>
      </w:r>
      <w:r w:rsidR="001A3377">
        <w:rPr>
          <w:sz w:val="28"/>
          <w:szCs w:val="28"/>
        </w:rPr>
        <w:tab/>
      </w:r>
      <w:r w:rsidR="001A3377">
        <w:rPr>
          <w:sz w:val="28"/>
          <w:szCs w:val="28"/>
        </w:rPr>
        <w:tab/>
      </w:r>
      <w:r w:rsidR="001A3377">
        <w:rPr>
          <w:sz w:val="28"/>
          <w:szCs w:val="28"/>
        </w:rPr>
        <w:tab/>
      </w:r>
      <w:r w:rsidR="001A3377">
        <w:rPr>
          <w:sz w:val="28"/>
          <w:szCs w:val="28"/>
        </w:rPr>
        <w:tab/>
      </w:r>
      <w:r w:rsidR="001A3377">
        <w:rPr>
          <w:b/>
          <w:bCs/>
          <w:sz w:val="28"/>
          <w:szCs w:val="28"/>
        </w:rPr>
        <w:t>O</w:t>
      </w:r>
    </w:p>
    <w:p w14:paraId="0BFF318E" w14:textId="7E2F426B" w:rsidR="001631D8" w:rsidRDefault="00A31DCB" w:rsidP="001631D8">
      <w:pPr>
        <w:pStyle w:val="Listeafsnit"/>
        <w:rPr>
          <w:sz w:val="28"/>
          <w:szCs w:val="28"/>
        </w:rPr>
      </w:pPr>
      <w:r>
        <w:rPr>
          <w:sz w:val="28"/>
          <w:szCs w:val="28"/>
        </w:rPr>
        <w:t>Ikke noget nyt</w:t>
      </w:r>
    </w:p>
    <w:p w14:paraId="5EAA09C8" w14:textId="638EE885" w:rsidR="001631D8" w:rsidRDefault="004E3FFA" w:rsidP="00A31DCB">
      <w:pPr>
        <w:pStyle w:val="Listeafsnit"/>
        <w:numPr>
          <w:ilvl w:val="0"/>
          <w:numId w:val="11"/>
        </w:numPr>
        <w:rPr>
          <w:b/>
          <w:bCs/>
          <w:sz w:val="28"/>
          <w:szCs w:val="28"/>
        </w:rPr>
      </w:pPr>
      <w:r w:rsidRPr="00032DB3">
        <w:rPr>
          <w:sz w:val="28"/>
          <w:szCs w:val="28"/>
          <w:u w:val="single"/>
        </w:rPr>
        <w:t>Gudstjenesteudvalg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O</w:t>
      </w:r>
    </w:p>
    <w:p w14:paraId="1CE78980" w14:textId="6D0124DD" w:rsidR="00A31DCB" w:rsidRPr="00A31DCB" w:rsidRDefault="00A31DCB" w:rsidP="00A31DCB">
      <w:pPr>
        <w:pStyle w:val="Listeafsnit"/>
        <w:rPr>
          <w:sz w:val="28"/>
          <w:szCs w:val="28"/>
        </w:rPr>
      </w:pPr>
      <w:r w:rsidRPr="00A31DCB">
        <w:rPr>
          <w:sz w:val="28"/>
          <w:szCs w:val="28"/>
        </w:rPr>
        <w:t>Ikke noget nyt</w:t>
      </w:r>
    </w:p>
    <w:p w14:paraId="4D0DC50B" w14:textId="64A8F7AF" w:rsidR="00544ACB" w:rsidRPr="001631D8" w:rsidRDefault="00597913" w:rsidP="003A04D5">
      <w:pPr>
        <w:pStyle w:val="Listeafsnit"/>
        <w:numPr>
          <w:ilvl w:val="0"/>
          <w:numId w:val="11"/>
        </w:numPr>
        <w:rPr>
          <w:b/>
          <w:bCs/>
          <w:sz w:val="28"/>
          <w:szCs w:val="28"/>
        </w:rPr>
      </w:pPr>
      <w:r w:rsidRPr="00032DB3">
        <w:rPr>
          <w:sz w:val="28"/>
          <w:szCs w:val="28"/>
          <w:u w:val="single"/>
        </w:rPr>
        <w:t>Kommunikations</w:t>
      </w:r>
      <w:r w:rsidR="00C67BE2" w:rsidRPr="00032DB3">
        <w:rPr>
          <w:sz w:val="28"/>
          <w:szCs w:val="28"/>
          <w:u w:val="single"/>
        </w:rPr>
        <w:t>udvalg</w:t>
      </w:r>
      <w:r w:rsidR="00CF41E5">
        <w:rPr>
          <w:sz w:val="28"/>
          <w:szCs w:val="28"/>
        </w:rPr>
        <w:tab/>
      </w:r>
      <w:r w:rsidR="00CF41E5">
        <w:rPr>
          <w:sz w:val="28"/>
          <w:szCs w:val="28"/>
        </w:rPr>
        <w:tab/>
      </w:r>
      <w:r w:rsidR="00CF41E5">
        <w:rPr>
          <w:sz w:val="28"/>
          <w:szCs w:val="28"/>
        </w:rPr>
        <w:tab/>
      </w:r>
      <w:r w:rsidR="00CF41E5">
        <w:rPr>
          <w:sz w:val="28"/>
          <w:szCs w:val="28"/>
        </w:rPr>
        <w:tab/>
      </w:r>
      <w:r w:rsidR="00544ACB" w:rsidRPr="00CF41E5">
        <w:rPr>
          <w:rFonts w:ascii="Calibri" w:eastAsia="SimSun" w:hAnsi="Calibri" w:cs="Times New Roman"/>
          <w:kern w:val="1"/>
          <w:sz w:val="28"/>
          <w:szCs w:val="28"/>
        </w:rPr>
        <w:tab/>
      </w:r>
      <w:r w:rsidR="00544ACB" w:rsidRPr="00CF41E5">
        <w:rPr>
          <w:rFonts w:ascii="Calibri" w:eastAsia="SimSun" w:hAnsi="Calibri" w:cs="Times New Roman"/>
          <w:b/>
          <w:bCs/>
          <w:kern w:val="1"/>
          <w:sz w:val="28"/>
          <w:szCs w:val="28"/>
        </w:rPr>
        <w:t>O</w:t>
      </w:r>
    </w:p>
    <w:p w14:paraId="692F1955" w14:textId="34353DFD" w:rsidR="001631D8" w:rsidRPr="00A31DCB" w:rsidRDefault="00A31DCB" w:rsidP="001631D8">
      <w:pPr>
        <w:pStyle w:val="Listeafsnit"/>
        <w:rPr>
          <w:sz w:val="28"/>
          <w:szCs w:val="28"/>
        </w:rPr>
      </w:pPr>
      <w:r w:rsidRPr="00A31DCB">
        <w:rPr>
          <w:sz w:val="28"/>
          <w:szCs w:val="28"/>
        </w:rPr>
        <w:t>Ikke noget nyt</w:t>
      </w:r>
      <w:r w:rsidR="00032DB3">
        <w:rPr>
          <w:sz w:val="28"/>
          <w:szCs w:val="28"/>
        </w:rPr>
        <w:t xml:space="preserve"> </w:t>
      </w:r>
    </w:p>
    <w:p w14:paraId="1A113E59" w14:textId="151B674B" w:rsidR="00B72EB8" w:rsidRPr="00A31DCB" w:rsidRDefault="00C7045D" w:rsidP="00156EE8">
      <w:pPr>
        <w:pStyle w:val="Listeafsnit"/>
        <w:numPr>
          <w:ilvl w:val="0"/>
          <w:numId w:val="11"/>
        </w:numPr>
        <w:rPr>
          <w:sz w:val="28"/>
          <w:szCs w:val="28"/>
        </w:rPr>
      </w:pPr>
      <w:r w:rsidRPr="00032DB3">
        <w:rPr>
          <w:sz w:val="28"/>
          <w:szCs w:val="28"/>
          <w:u w:val="single"/>
        </w:rPr>
        <w:t>Børn</w:t>
      </w:r>
      <w:r w:rsidR="00312C60" w:rsidRPr="00032DB3">
        <w:rPr>
          <w:sz w:val="28"/>
          <w:szCs w:val="28"/>
          <w:u w:val="single"/>
        </w:rPr>
        <w:t>-</w:t>
      </w:r>
      <w:r w:rsidRPr="00032DB3">
        <w:rPr>
          <w:sz w:val="28"/>
          <w:szCs w:val="28"/>
          <w:u w:val="single"/>
        </w:rPr>
        <w:t xml:space="preserve"> og ungeudvalg</w:t>
      </w:r>
      <w:r w:rsidR="002B0EE1">
        <w:rPr>
          <w:sz w:val="28"/>
          <w:szCs w:val="28"/>
        </w:rPr>
        <w:tab/>
      </w:r>
      <w:r w:rsidR="002B0EE1">
        <w:rPr>
          <w:sz w:val="28"/>
          <w:szCs w:val="28"/>
        </w:rPr>
        <w:tab/>
      </w:r>
      <w:r w:rsidR="002B0EE1">
        <w:rPr>
          <w:sz w:val="28"/>
          <w:szCs w:val="28"/>
        </w:rPr>
        <w:tab/>
      </w:r>
      <w:r w:rsidR="002B0EE1">
        <w:rPr>
          <w:sz w:val="28"/>
          <w:szCs w:val="28"/>
        </w:rPr>
        <w:tab/>
      </w:r>
      <w:r w:rsidR="002B0EE1">
        <w:rPr>
          <w:sz w:val="28"/>
          <w:szCs w:val="28"/>
        </w:rPr>
        <w:tab/>
      </w:r>
      <w:r w:rsidR="002B0EE1">
        <w:rPr>
          <w:b/>
          <w:bCs/>
          <w:sz w:val="28"/>
          <w:szCs w:val="28"/>
        </w:rPr>
        <w:t>O</w:t>
      </w:r>
    </w:p>
    <w:p w14:paraId="7273D69C" w14:textId="6628237A" w:rsidR="00A31DCB" w:rsidRPr="00A31DCB" w:rsidRDefault="00A31DCB" w:rsidP="00A31DCB">
      <w:pPr>
        <w:pStyle w:val="Listeafsnit"/>
        <w:rPr>
          <w:sz w:val="28"/>
          <w:szCs w:val="28"/>
        </w:rPr>
      </w:pPr>
      <w:r w:rsidRPr="00A31DCB">
        <w:rPr>
          <w:sz w:val="28"/>
          <w:szCs w:val="28"/>
        </w:rPr>
        <w:t>Ikke noget nyt</w:t>
      </w:r>
    </w:p>
    <w:p w14:paraId="248AC4D3" w14:textId="40CA9BB2" w:rsidR="00A31DCB" w:rsidRPr="00032DB3" w:rsidRDefault="000367B0" w:rsidP="00A31DCB">
      <w:pPr>
        <w:pStyle w:val="Listeafsnit"/>
        <w:numPr>
          <w:ilvl w:val="0"/>
          <w:numId w:val="11"/>
        </w:numPr>
        <w:rPr>
          <w:sz w:val="28"/>
          <w:szCs w:val="28"/>
          <w:u w:val="single"/>
        </w:rPr>
      </w:pPr>
      <w:r w:rsidRPr="00032DB3">
        <w:rPr>
          <w:sz w:val="28"/>
          <w:szCs w:val="28"/>
          <w:u w:val="single"/>
        </w:rPr>
        <w:t>Musikudvalg</w:t>
      </w:r>
    </w:p>
    <w:p w14:paraId="7B7AECE1" w14:textId="0499EC3A" w:rsidR="00A31DCB" w:rsidRPr="00A31DCB" w:rsidRDefault="00A31DCB" w:rsidP="00A31DCB">
      <w:pPr>
        <w:pStyle w:val="Listeafsnit"/>
        <w:rPr>
          <w:sz w:val="28"/>
          <w:szCs w:val="28"/>
        </w:rPr>
      </w:pPr>
      <w:r>
        <w:rPr>
          <w:sz w:val="28"/>
          <w:szCs w:val="28"/>
        </w:rPr>
        <w:t>Intet nyt</w:t>
      </w:r>
      <w:r w:rsidR="00597AF7">
        <w:rPr>
          <w:sz w:val="28"/>
          <w:szCs w:val="28"/>
        </w:rPr>
        <w:tab/>
      </w:r>
      <w:r w:rsidR="00597AF7">
        <w:rPr>
          <w:sz w:val="28"/>
          <w:szCs w:val="28"/>
        </w:rPr>
        <w:tab/>
      </w:r>
      <w:r w:rsidR="00597AF7">
        <w:rPr>
          <w:sz w:val="28"/>
          <w:szCs w:val="28"/>
        </w:rPr>
        <w:tab/>
      </w:r>
      <w:r w:rsidR="00597AF7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</w:t>
      </w:r>
      <w:r w:rsidR="00597AF7">
        <w:rPr>
          <w:sz w:val="28"/>
          <w:szCs w:val="28"/>
        </w:rPr>
        <w:tab/>
      </w:r>
      <w:r w:rsidR="006A5D34" w:rsidRPr="00597AF7">
        <w:rPr>
          <w:b/>
          <w:bCs/>
          <w:sz w:val="28"/>
          <w:szCs w:val="28"/>
        </w:rPr>
        <w:t>O</w:t>
      </w:r>
    </w:p>
    <w:p w14:paraId="01FB1067" w14:textId="4B14F4D4" w:rsidR="009448A5" w:rsidRPr="00032DB3" w:rsidRDefault="009448A5" w:rsidP="00426B7D">
      <w:pPr>
        <w:pStyle w:val="Listeafsnit"/>
        <w:numPr>
          <w:ilvl w:val="0"/>
          <w:numId w:val="11"/>
        </w:numPr>
        <w:rPr>
          <w:sz w:val="28"/>
          <w:szCs w:val="28"/>
          <w:u w:val="single"/>
        </w:rPr>
      </w:pPr>
      <w:r w:rsidRPr="00032DB3">
        <w:rPr>
          <w:sz w:val="28"/>
          <w:szCs w:val="28"/>
          <w:u w:val="single"/>
        </w:rPr>
        <w:t>Udstillingsudvalg</w:t>
      </w:r>
    </w:p>
    <w:p w14:paraId="6CB6CFC3" w14:textId="65C21102" w:rsidR="00A31DCB" w:rsidRDefault="00A31DCB" w:rsidP="00A31DCB">
      <w:pPr>
        <w:pStyle w:val="Listeafsnit"/>
        <w:rPr>
          <w:sz w:val="28"/>
          <w:szCs w:val="28"/>
        </w:rPr>
      </w:pPr>
      <w:r>
        <w:rPr>
          <w:sz w:val="28"/>
          <w:szCs w:val="28"/>
        </w:rPr>
        <w:t>Der er kommet penge ind for salg af et værk</w:t>
      </w:r>
      <w:r w:rsidR="00C7775B">
        <w:rPr>
          <w:sz w:val="28"/>
          <w:szCs w:val="28"/>
        </w:rPr>
        <w:t>.</w:t>
      </w:r>
    </w:p>
    <w:p w14:paraId="5889CB16" w14:textId="19766678" w:rsidR="00A31DCB" w:rsidRDefault="00032DB3" w:rsidP="00A31DCB">
      <w:pPr>
        <w:pStyle w:val="Listeafsnit"/>
        <w:rPr>
          <w:sz w:val="28"/>
          <w:szCs w:val="28"/>
        </w:rPr>
      </w:pPr>
      <w:r>
        <w:rPr>
          <w:sz w:val="28"/>
          <w:szCs w:val="28"/>
        </w:rPr>
        <w:t>På næste menighedsrådsmøde vil der blive taget stilling til et e</w:t>
      </w:r>
      <w:r w:rsidR="00A31DCB">
        <w:rPr>
          <w:sz w:val="28"/>
          <w:szCs w:val="28"/>
        </w:rPr>
        <w:t>vt. indkøb af et granithoved</w:t>
      </w:r>
      <w:r w:rsidR="00C7775B">
        <w:rPr>
          <w:sz w:val="28"/>
          <w:szCs w:val="28"/>
        </w:rPr>
        <w:t>,</w:t>
      </w:r>
      <w:r w:rsidR="00A31DCB">
        <w:rPr>
          <w:sz w:val="28"/>
          <w:szCs w:val="28"/>
        </w:rPr>
        <w:t xml:space="preserve"> som </w:t>
      </w:r>
      <w:r w:rsidR="00C7775B">
        <w:rPr>
          <w:sz w:val="28"/>
          <w:szCs w:val="28"/>
        </w:rPr>
        <w:t>står</w:t>
      </w:r>
      <w:r w:rsidR="00A31DCB">
        <w:rPr>
          <w:sz w:val="28"/>
          <w:szCs w:val="28"/>
        </w:rPr>
        <w:t xml:space="preserve"> i </w:t>
      </w:r>
      <w:r>
        <w:rPr>
          <w:sz w:val="28"/>
          <w:szCs w:val="28"/>
        </w:rPr>
        <w:t>d</w:t>
      </w:r>
      <w:r w:rsidR="00A31DCB">
        <w:rPr>
          <w:sz w:val="28"/>
          <w:szCs w:val="28"/>
        </w:rPr>
        <w:t>en eksi</w:t>
      </w:r>
      <w:r>
        <w:rPr>
          <w:sz w:val="28"/>
          <w:szCs w:val="28"/>
        </w:rPr>
        <w:t>s</w:t>
      </w:r>
      <w:r w:rsidR="00A31DCB">
        <w:rPr>
          <w:sz w:val="28"/>
          <w:szCs w:val="28"/>
        </w:rPr>
        <w:t>terende udstilling</w:t>
      </w:r>
      <w:r>
        <w:rPr>
          <w:sz w:val="28"/>
          <w:szCs w:val="28"/>
        </w:rPr>
        <w:t xml:space="preserve"> ved hængebøgen</w:t>
      </w:r>
      <w:r w:rsidR="00A31DCB">
        <w:rPr>
          <w:sz w:val="28"/>
          <w:szCs w:val="28"/>
        </w:rPr>
        <w:t xml:space="preserve">. </w:t>
      </w:r>
    </w:p>
    <w:p w14:paraId="71D877E9" w14:textId="77777777" w:rsidR="00A31DCB" w:rsidRDefault="00A31DCB" w:rsidP="00A31DCB">
      <w:pPr>
        <w:pStyle w:val="Listeafsnit"/>
        <w:rPr>
          <w:sz w:val="28"/>
          <w:szCs w:val="28"/>
        </w:rPr>
      </w:pPr>
    </w:p>
    <w:p w14:paraId="723D7205" w14:textId="67194357" w:rsidR="00535725" w:rsidRDefault="00535725" w:rsidP="00412F9E">
      <w:pPr>
        <w:pStyle w:val="Listeafsnit"/>
        <w:rPr>
          <w:b/>
          <w:bCs/>
          <w:sz w:val="28"/>
          <w:szCs w:val="28"/>
        </w:rPr>
      </w:pPr>
      <w:r w:rsidRPr="00535725">
        <w:rPr>
          <w:sz w:val="28"/>
          <w:szCs w:val="28"/>
        </w:rPr>
        <w:t>Forslag om skiltning</w:t>
      </w:r>
      <w:r>
        <w:rPr>
          <w:sz w:val="28"/>
          <w:szCs w:val="28"/>
        </w:rPr>
        <w:t xml:space="preserve"> i </w:t>
      </w:r>
      <w:proofErr w:type="spellStart"/>
      <w:r>
        <w:rPr>
          <w:sz w:val="28"/>
          <w:szCs w:val="28"/>
        </w:rPr>
        <w:t>forb.m</w:t>
      </w:r>
      <w:proofErr w:type="spellEnd"/>
      <w:r>
        <w:rPr>
          <w:sz w:val="28"/>
          <w:szCs w:val="28"/>
        </w:rPr>
        <w:t>. udstillinger i dormitoriet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ODB</w:t>
      </w:r>
    </w:p>
    <w:p w14:paraId="7BA8D2C9" w14:textId="77777777" w:rsidR="00032DB3" w:rsidRDefault="00032DB3" w:rsidP="00412F9E">
      <w:pPr>
        <w:pStyle w:val="Listeafsnit"/>
        <w:rPr>
          <w:sz w:val="28"/>
          <w:szCs w:val="28"/>
        </w:rPr>
      </w:pPr>
    </w:p>
    <w:p w14:paraId="47CE2E97" w14:textId="77777777" w:rsidR="00032DB3" w:rsidRDefault="00032DB3" w:rsidP="00412F9E">
      <w:pPr>
        <w:pStyle w:val="Listeafsnit"/>
        <w:rPr>
          <w:sz w:val="28"/>
          <w:szCs w:val="28"/>
        </w:rPr>
      </w:pPr>
    </w:p>
    <w:p w14:paraId="0536A46C" w14:textId="06B5C7A7" w:rsidR="00032DB3" w:rsidRPr="00032DB3" w:rsidRDefault="00032DB3" w:rsidP="00412F9E">
      <w:pPr>
        <w:pStyle w:val="Listeafsnit"/>
        <w:rPr>
          <w:sz w:val="28"/>
          <w:szCs w:val="28"/>
        </w:rPr>
      </w:pPr>
      <w:r>
        <w:rPr>
          <w:sz w:val="28"/>
          <w:szCs w:val="28"/>
        </w:rPr>
        <w:t>Der blev foreslået en løsning, så der opsættes et supplerende skilt med</w:t>
      </w:r>
      <w:r w:rsidRPr="00032DB3">
        <w:rPr>
          <w:sz w:val="28"/>
          <w:szCs w:val="28"/>
        </w:rPr>
        <w:t xml:space="preserve"> </w:t>
      </w:r>
      <w:r>
        <w:rPr>
          <w:sz w:val="28"/>
          <w:szCs w:val="28"/>
        </w:rPr>
        <w:t>handicap-ikon ved dronningedøren samt et nyt skilt</w:t>
      </w:r>
      <w:r>
        <w:rPr>
          <w:sz w:val="28"/>
          <w:szCs w:val="28"/>
        </w:rPr>
        <w:t xml:space="preserve"> om ”Udstilling” ved trappen op til dormitoriet. Skiltet bliver flytbart, så det kun er der, når der er udstillinger! Kirkeværge og kirkegårdsleder arbejder videre med skiltning.</w:t>
      </w:r>
    </w:p>
    <w:p w14:paraId="72EB3D1A" w14:textId="3D716E76" w:rsidR="00C67BE2" w:rsidRDefault="00E56D78" w:rsidP="00C01A0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</w:t>
      </w:r>
      <w:r w:rsidR="00C67BE2">
        <w:rPr>
          <w:b/>
          <w:bCs/>
          <w:sz w:val="28"/>
          <w:szCs w:val="28"/>
        </w:rPr>
        <w:t>. Medarbejderudvalg</w:t>
      </w:r>
    </w:p>
    <w:p w14:paraId="10EBAC92" w14:textId="261370BD" w:rsidR="00A31DCB" w:rsidRPr="00032DB3" w:rsidRDefault="00032DB3" w:rsidP="00C01A04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</w:t>
      </w:r>
      <w:r>
        <w:rPr>
          <w:sz w:val="28"/>
          <w:szCs w:val="28"/>
        </w:rPr>
        <w:t>Intet nyt.</w:t>
      </w:r>
    </w:p>
    <w:p w14:paraId="623C55F4" w14:textId="42AD4144" w:rsidR="00C7045D" w:rsidRDefault="00E56D78" w:rsidP="00A47605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</w:t>
      </w:r>
      <w:r w:rsidR="00A50CAF" w:rsidRPr="00C8048E">
        <w:rPr>
          <w:b/>
          <w:bCs/>
          <w:sz w:val="28"/>
          <w:szCs w:val="28"/>
        </w:rPr>
        <w:t>.</w:t>
      </w:r>
      <w:r w:rsidR="00AA2438" w:rsidRPr="00C8048E">
        <w:rPr>
          <w:b/>
          <w:bCs/>
          <w:sz w:val="28"/>
          <w:szCs w:val="28"/>
        </w:rPr>
        <w:t xml:space="preserve"> Evt</w:t>
      </w:r>
      <w:r w:rsidR="00EC1F0D" w:rsidRPr="00C8048E">
        <w:rPr>
          <w:b/>
          <w:bCs/>
          <w:sz w:val="28"/>
          <w:szCs w:val="28"/>
        </w:rPr>
        <w:t>.</w:t>
      </w:r>
    </w:p>
    <w:p w14:paraId="67E37306" w14:textId="371226B8" w:rsidR="00A31DCB" w:rsidRPr="00032DB3" w:rsidRDefault="00A31DCB" w:rsidP="00A47605">
      <w:pPr>
        <w:spacing w:after="0"/>
        <w:rPr>
          <w:sz w:val="28"/>
          <w:szCs w:val="28"/>
        </w:rPr>
      </w:pPr>
      <w:r w:rsidRPr="00032DB3">
        <w:rPr>
          <w:sz w:val="28"/>
          <w:szCs w:val="28"/>
        </w:rPr>
        <w:t>Svend ori</w:t>
      </w:r>
      <w:r w:rsidR="00032DB3">
        <w:rPr>
          <w:sz w:val="28"/>
          <w:szCs w:val="28"/>
        </w:rPr>
        <w:t>e</w:t>
      </w:r>
      <w:r w:rsidRPr="00032DB3">
        <w:rPr>
          <w:sz w:val="28"/>
          <w:szCs w:val="28"/>
        </w:rPr>
        <w:t>ntere</w:t>
      </w:r>
      <w:r w:rsidR="00032DB3">
        <w:rPr>
          <w:sz w:val="28"/>
          <w:szCs w:val="28"/>
        </w:rPr>
        <w:t>de</w:t>
      </w:r>
      <w:r w:rsidRPr="00032DB3">
        <w:rPr>
          <w:sz w:val="28"/>
          <w:szCs w:val="28"/>
        </w:rPr>
        <w:t xml:space="preserve"> om </w:t>
      </w:r>
      <w:r w:rsidR="00032DB3">
        <w:rPr>
          <w:sz w:val="28"/>
          <w:szCs w:val="28"/>
        </w:rPr>
        <w:t>projektet ”Fremtidens Fundament” i Ribe Stift, som</w:t>
      </w:r>
      <w:r w:rsidRPr="00032DB3">
        <w:rPr>
          <w:sz w:val="28"/>
          <w:szCs w:val="28"/>
        </w:rPr>
        <w:t xml:space="preserve"> han ha</w:t>
      </w:r>
      <w:r w:rsidR="00032DB3">
        <w:rPr>
          <w:sz w:val="28"/>
          <w:szCs w:val="28"/>
        </w:rPr>
        <w:t>vde</w:t>
      </w:r>
      <w:r w:rsidRPr="00032DB3">
        <w:rPr>
          <w:sz w:val="28"/>
          <w:szCs w:val="28"/>
        </w:rPr>
        <w:t xml:space="preserve"> været til sammen med Heine og Simon.</w:t>
      </w:r>
      <w:r w:rsidR="00107181" w:rsidRPr="00032DB3">
        <w:rPr>
          <w:sz w:val="28"/>
          <w:szCs w:val="28"/>
        </w:rPr>
        <w:t xml:space="preserve"> Der kommer </w:t>
      </w:r>
      <w:r w:rsidR="00032DB3">
        <w:rPr>
          <w:sz w:val="28"/>
          <w:szCs w:val="28"/>
        </w:rPr>
        <w:t xml:space="preserve">senere </w:t>
      </w:r>
      <w:r w:rsidR="00107181" w:rsidRPr="00032DB3">
        <w:rPr>
          <w:sz w:val="28"/>
          <w:szCs w:val="28"/>
        </w:rPr>
        <w:t>nyt fra stift</w:t>
      </w:r>
      <w:r w:rsidR="00032DB3">
        <w:rPr>
          <w:sz w:val="28"/>
          <w:szCs w:val="28"/>
        </w:rPr>
        <w:t>s</w:t>
      </w:r>
      <w:r w:rsidR="00107181" w:rsidRPr="00032DB3">
        <w:rPr>
          <w:sz w:val="28"/>
          <w:szCs w:val="28"/>
        </w:rPr>
        <w:t>rådet</w:t>
      </w:r>
      <w:r w:rsidR="00032DB3">
        <w:rPr>
          <w:sz w:val="28"/>
          <w:szCs w:val="28"/>
        </w:rPr>
        <w:t xml:space="preserve"> om det</w:t>
      </w:r>
      <w:r w:rsidR="00107181" w:rsidRPr="00032DB3">
        <w:rPr>
          <w:sz w:val="28"/>
          <w:szCs w:val="28"/>
        </w:rPr>
        <w:t>.</w:t>
      </w:r>
    </w:p>
    <w:sectPr w:rsidR="00A31DCB" w:rsidRPr="00032DB3" w:rsidSect="00C7045D">
      <w:pgSz w:w="11906" w:h="16838"/>
      <w:pgMar w:top="720" w:right="720" w:bottom="720" w:left="720" w:header="708" w:footer="708" w:gutter="0"/>
      <w:cols w:space="708"/>
      <w:docGrid w:linePitch="36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Num2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1A13ED0"/>
    <w:multiLevelType w:val="hybridMultilevel"/>
    <w:tmpl w:val="AB86B05C"/>
    <w:lvl w:ilvl="0" w:tplc="F82C4D36">
      <w:numFmt w:val="decimal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89720E"/>
    <w:multiLevelType w:val="hybridMultilevel"/>
    <w:tmpl w:val="BC1292C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CB5938"/>
    <w:multiLevelType w:val="hybridMultilevel"/>
    <w:tmpl w:val="BDB4186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CE10E7"/>
    <w:multiLevelType w:val="multilevel"/>
    <w:tmpl w:val="1F52CE6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976DBB"/>
    <w:multiLevelType w:val="hybridMultilevel"/>
    <w:tmpl w:val="ACDCF0D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BE7546"/>
    <w:multiLevelType w:val="hybridMultilevel"/>
    <w:tmpl w:val="A29244F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3A3FCE"/>
    <w:multiLevelType w:val="hybridMultilevel"/>
    <w:tmpl w:val="FF2AB0D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BA3BB2"/>
    <w:multiLevelType w:val="hybridMultilevel"/>
    <w:tmpl w:val="76842E14"/>
    <w:lvl w:ilvl="0" w:tplc="0406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0" w15:restartNumberingAfterBreak="0">
    <w:nsid w:val="3BE5712E"/>
    <w:multiLevelType w:val="multilevel"/>
    <w:tmpl w:val="7F9624EA"/>
    <w:styleLink w:val="Aktuelliste1"/>
    <w:lvl w:ilvl="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58" w:hanging="360"/>
      </w:pPr>
    </w:lvl>
    <w:lvl w:ilvl="2">
      <w:start w:val="1"/>
      <w:numFmt w:val="lowerRoman"/>
      <w:lvlText w:val="%3."/>
      <w:lvlJc w:val="right"/>
      <w:pPr>
        <w:ind w:left="2378" w:hanging="180"/>
      </w:pPr>
    </w:lvl>
    <w:lvl w:ilvl="3">
      <w:start w:val="1"/>
      <w:numFmt w:val="decimal"/>
      <w:lvlText w:val="%4."/>
      <w:lvlJc w:val="left"/>
      <w:pPr>
        <w:ind w:left="3098" w:hanging="360"/>
      </w:pPr>
    </w:lvl>
    <w:lvl w:ilvl="4">
      <w:start w:val="1"/>
      <w:numFmt w:val="lowerLetter"/>
      <w:lvlText w:val="%5."/>
      <w:lvlJc w:val="left"/>
      <w:pPr>
        <w:ind w:left="3818" w:hanging="360"/>
      </w:pPr>
    </w:lvl>
    <w:lvl w:ilvl="5">
      <w:start w:val="1"/>
      <w:numFmt w:val="lowerRoman"/>
      <w:lvlText w:val="%6."/>
      <w:lvlJc w:val="right"/>
      <w:pPr>
        <w:ind w:left="4538" w:hanging="180"/>
      </w:pPr>
    </w:lvl>
    <w:lvl w:ilvl="6">
      <w:start w:val="1"/>
      <w:numFmt w:val="decimal"/>
      <w:lvlText w:val="%7."/>
      <w:lvlJc w:val="left"/>
      <w:pPr>
        <w:ind w:left="5258" w:hanging="360"/>
      </w:pPr>
    </w:lvl>
    <w:lvl w:ilvl="7">
      <w:start w:val="1"/>
      <w:numFmt w:val="lowerLetter"/>
      <w:lvlText w:val="%8."/>
      <w:lvlJc w:val="left"/>
      <w:pPr>
        <w:ind w:left="5978" w:hanging="360"/>
      </w:pPr>
    </w:lvl>
    <w:lvl w:ilvl="8">
      <w:start w:val="1"/>
      <w:numFmt w:val="lowerRoman"/>
      <w:lvlText w:val="%9."/>
      <w:lvlJc w:val="right"/>
      <w:pPr>
        <w:ind w:left="6698" w:hanging="180"/>
      </w:pPr>
    </w:lvl>
  </w:abstractNum>
  <w:abstractNum w:abstractNumId="11" w15:restartNumberingAfterBreak="0">
    <w:nsid w:val="3DBA4A10"/>
    <w:multiLevelType w:val="hybridMultilevel"/>
    <w:tmpl w:val="F9F0FB8C"/>
    <w:lvl w:ilvl="0" w:tplc="E95C070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E07C17"/>
    <w:multiLevelType w:val="hybridMultilevel"/>
    <w:tmpl w:val="B6B845C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3A7714"/>
    <w:multiLevelType w:val="hybridMultilevel"/>
    <w:tmpl w:val="E23804C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6A2BA9"/>
    <w:multiLevelType w:val="hybridMultilevel"/>
    <w:tmpl w:val="072A3FE4"/>
    <w:lvl w:ilvl="0" w:tplc="E5B263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6CD719A"/>
    <w:multiLevelType w:val="hybridMultilevel"/>
    <w:tmpl w:val="F6165E10"/>
    <w:lvl w:ilvl="0" w:tplc="28D038F8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0259A8"/>
    <w:multiLevelType w:val="hybridMultilevel"/>
    <w:tmpl w:val="FE5218C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837239"/>
    <w:multiLevelType w:val="hybridMultilevel"/>
    <w:tmpl w:val="2FE49EB0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C62102E"/>
    <w:multiLevelType w:val="hybridMultilevel"/>
    <w:tmpl w:val="2EDC22E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F4324A"/>
    <w:multiLevelType w:val="hybridMultilevel"/>
    <w:tmpl w:val="4650D94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A11FDC"/>
    <w:multiLevelType w:val="hybridMultilevel"/>
    <w:tmpl w:val="1A546FF8"/>
    <w:lvl w:ilvl="0" w:tplc="0406000F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658" w:hanging="360"/>
      </w:pPr>
    </w:lvl>
    <w:lvl w:ilvl="2" w:tplc="0406001B" w:tentative="1">
      <w:start w:val="1"/>
      <w:numFmt w:val="lowerRoman"/>
      <w:lvlText w:val="%3."/>
      <w:lvlJc w:val="right"/>
      <w:pPr>
        <w:ind w:left="2378" w:hanging="180"/>
      </w:pPr>
    </w:lvl>
    <w:lvl w:ilvl="3" w:tplc="0406000F" w:tentative="1">
      <w:start w:val="1"/>
      <w:numFmt w:val="decimal"/>
      <w:lvlText w:val="%4."/>
      <w:lvlJc w:val="left"/>
      <w:pPr>
        <w:ind w:left="3098" w:hanging="360"/>
      </w:pPr>
    </w:lvl>
    <w:lvl w:ilvl="4" w:tplc="04060019" w:tentative="1">
      <w:start w:val="1"/>
      <w:numFmt w:val="lowerLetter"/>
      <w:lvlText w:val="%5."/>
      <w:lvlJc w:val="left"/>
      <w:pPr>
        <w:ind w:left="3818" w:hanging="360"/>
      </w:pPr>
    </w:lvl>
    <w:lvl w:ilvl="5" w:tplc="0406001B" w:tentative="1">
      <w:start w:val="1"/>
      <w:numFmt w:val="lowerRoman"/>
      <w:lvlText w:val="%6."/>
      <w:lvlJc w:val="right"/>
      <w:pPr>
        <w:ind w:left="4538" w:hanging="180"/>
      </w:pPr>
    </w:lvl>
    <w:lvl w:ilvl="6" w:tplc="0406000F" w:tentative="1">
      <w:start w:val="1"/>
      <w:numFmt w:val="decimal"/>
      <w:lvlText w:val="%7."/>
      <w:lvlJc w:val="left"/>
      <w:pPr>
        <w:ind w:left="5258" w:hanging="360"/>
      </w:pPr>
    </w:lvl>
    <w:lvl w:ilvl="7" w:tplc="04060019" w:tentative="1">
      <w:start w:val="1"/>
      <w:numFmt w:val="lowerLetter"/>
      <w:lvlText w:val="%8."/>
      <w:lvlJc w:val="left"/>
      <w:pPr>
        <w:ind w:left="5978" w:hanging="360"/>
      </w:pPr>
    </w:lvl>
    <w:lvl w:ilvl="8" w:tplc="0406001B" w:tentative="1">
      <w:start w:val="1"/>
      <w:numFmt w:val="lowerRoman"/>
      <w:lvlText w:val="%9."/>
      <w:lvlJc w:val="right"/>
      <w:pPr>
        <w:ind w:left="6698" w:hanging="180"/>
      </w:pPr>
    </w:lvl>
  </w:abstractNum>
  <w:num w:numId="1" w16cid:durableId="1281688681">
    <w:abstractNumId w:val="0"/>
  </w:num>
  <w:num w:numId="2" w16cid:durableId="1924411485">
    <w:abstractNumId w:val="1"/>
  </w:num>
  <w:num w:numId="3" w16cid:durableId="1547331255">
    <w:abstractNumId w:val="6"/>
  </w:num>
  <w:num w:numId="4" w16cid:durableId="1307470545">
    <w:abstractNumId w:val="13"/>
  </w:num>
  <w:num w:numId="5" w16cid:durableId="489833280">
    <w:abstractNumId w:val="18"/>
  </w:num>
  <w:num w:numId="6" w16cid:durableId="1920678468">
    <w:abstractNumId w:val="12"/>
  </w:num>
  <w:num w:numId="7" w16cid:durableId="404575803">
    <w:abstractNumId w:val="7"/>
  </w:num>
  <w:num w:numId="8" w16cid:durableId="1523515720">
    <w:abstractNumId w:val="14"/>
  </w:num>
  <w:num w:numId="9" w16cid:durableId="76461728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09601692">
    <w:abstractNumId w:val="11"/>
  </w:num>
  <w:num w:numId="11" w16cid:durableId="1938368423">
    <w:abstractNumId w:val="4"/>
  </w:num>
  <w:num w:numId="12" w16cid:durableId="1839534734">
    <w:abstractNumId w:val="9"/>
  </w:num>
  <w:num w:numId="13" w16cid:durableId="420377100">
    <w:abstractNumId w:val="3"/>
  </w:num>
  <w:num w:numId="14" w16cid:durableId="1758867648">
    <w:abstractNumId w:val="8"/>
  </w:num>
  <w:num w:numId="15" w16cid:durableId="2106223214">
    <w:abstractNumId w:val="20"/>
  </w:num>
  <w:num w:numId="16" w16cid:durableId="1320617725">
    <w:abstractNumId w:val="10"/>
  </w:num>
  <w:num w:numId="17" w16cid:durableId="1886990489">
    <w:abstractNumId w:val="17"/>
  </w:num>
  <w:num w:numId="18" w16cid:durableId="1232884967">
    <w:abstractNumId w:val="2"/>
  </w:num>
  <w:num w:numId="19" w16cid:durableId="1520659516">
    <w:abstractNumId w:val="5"/>
  </w:num>
  <w:num w:numId="20" w16cid:durableId="746196162">
    <w:abstractNumId w:val="15"/>
  </w:num>
  <w:num w:numId="21" w16cid:durableId="12697300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hideSpellingErrors/>
  <w:hideGrammatical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304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1AC"/>
    <w:rsid w:val="00002C38"/>
    <w:rsid w:val="00024F92"/>
    <w:rsid w:val="00032DB3"/>
    <w:rsid w:val="00034324"/>
    <w:rsid w:val="000367B0"/>
    <w:rsid w:val="00047182"/>
    <w:rsid w:val="00056955"/>
    <w:rsid w:val="0008331A"/>
    <w:rsid w:val="000B641D"/>
    <w:rsid w:val="000D203D"/>
    <w:rsid w:val="000E40BC"/>
    <w:rsid w:val="00105646"/>
    <w:rsid w:val="00107181"/>
    <w:rsid w:val="001446B2"/>
    <w:rsid w:val="00161844"/>
    <w:rsid w:val="001631D8"/>
    <w:rsid w:val="001803A2"/>
    <w:rsid w:val="001A2B34"/>
    <w:rsid w:val="001A3377"/>
    <w:rsid w:val="001B2D32"/>
    <w:rsid w:val="001B414A"/>
    <w:rsid w:val="001B45D0"/>
    <w:rsid w:val="001B54F1"/>
    <w:rsid w:val="001C4F9F"/>
    <w:rsid w:val="0021392B"/>
    <w:rsid w:val="00223C1E"/>
    <w:rsid w:val="0023687A"/>
    <w:rsid w:val="002A55E7"/>
    <w:rsid w:val="002B0EE1"/>
    <w:rsid w:val="002D1716"/>
    <w:rsid w:val="002D37F1"/>
    <w:rsid w:val="002D495B"/>
    <w:rsid w:val="002E2AB5"/>
    <w:rsid w:val="00306F47"/>
    <w:rsid w:val="00312C60"/>
    <w:rsid w:val="00325613"/>
    <w:rsid w:val="00332D37"/>
    <w:rsid w:val="00343E37"/>
    <w:rsid w:val="00351227"/>
    <w:rsid w:val="00351E3A"/>
    <w:rsid w:val="003608D9"/>
    <w:rsid w:val="003C5536"/>
    <w:rsid w:val="003D0D31"/>
    <w:rsid w:val="003D1541"/>
    <w:rsid w:val="003D6AC2"/>
    <w:rsid w:val="00412F9E"/>
    <w:rsid w:val="00413B2A"/>
    <w:rsid w:val="00424048"/>
    <w:rsid w:val="004261A7"/>
    <w:rsid w:val="00426B7D"/>
    <w:rsid w:val="0043161A"/>
    <w:rsid w:val="00436CB0"/>
    <w:rsid w:val="004426DE"/>
    <w:rsid w:val="004469D5"/>
    <w:rsid w:val="00455C05"/>
    <w:rsid w:val="00470ED0"/>
    <w:rsid w:val="004813EF"/>
    <w:rsid w:val="00486169"/>
    <w:rsid w:val="00487556"/>
    <w:rsid w:val="00495974"/>
    <w:rsid w:val="004E1BE7"/>
    <w:rsid w:val="004E3FFA"/>
    <w:rsid w:val="004F355F"/>
    <w:rsid w:val="0050017B"/>
    <w:rsid w:val="0052035E"/>
    <w:rsid w:val="00530F80"/>
    <w:rsid w:val="0053420A"/>
    <w:rsid w:val="00535725"/>
    <w:rsid w:val="00536CA1"/>
    <w:rsid w:val="00544ACB"/>
    <w:rsid w:val="00557ADB"/>
    <w:rsid w:val="00586353"/>
    <w:rsid w:val="00591C4B"/>
    <w:rsid w:val="00593906"/>
    <w:rsid w:val="005956EB"/>
    <w:rsid w:val="00597913"/>
    <w:rsid w:val="00597AF7"/>
    <w:rsid w:val="005A10D1"/>
    <w:rsid w:val="00606FAB"/>
    <w:rsid w:val="00614B2E"/>
    <w:rsid w:val="0063244C"/>
    <w:rsid w:val="00643AFF"/>
    <w:rsid w:val="00672CE0"/>
    <w:rsid w:val="006A5D34"/>
    <w:rsid w:val="006B53EF"/>
    <w:rsid w:val="006D2F2E"/>
    <w:rsid w:val="007032B6"/>
    <w:rsid w:val="00760B8C"/>
    <w:rsid w:val="007771C3"/>
    <w:rsid w:val="00787F65"/>
    <w:rsid w:val="00790AAE"/>
    <w:rsid w:val="007A1522"/>
    <w:rsid w:val="007A4E2F"/>
    <w:rsid w:val="007B518C"/>
    <w:rsid w:val="007B7B1D"/>
    <w:rsid w:val="007C05B6"/>
    <w:rsid w:val="007C349B"/>
    <w:rsid w:val="007F105A"/>
    <w:rsid w:val="007F1734"/>
    <w:rsid w:val="007F6381"/>
    <w:rsid w:val="0081223C"/>
    <w:rsid w:val="00847C0D"/>
    <w:rsid w:val="00871047"/>
    <w:rsid w:val="00884F10"/>
    <w:rsid w:val="008D2ECE"/>
    <w:rsid w:val="008F3FDC"/>
    <w:rsid w:val="009365A5"/>
    <w:rsid w:val="009448A5"/>
    <w:rsid w:val="00956AD8"/>
    <w:rsid w:val="00960028"/>
    <w:rsid w:val="00982B06"/>
    <w:rsid w:val="009F0979"/>
    <w:rsid w:val="009F6A1D"/>
    <w:rsid w:val="00A02FA7"/>
    <w:rsid w:val="00A121AA"/>
    <w:rsid w:val="00A2193E"/>
    <w:rsid w:val="00A31DCB"/>
    <w:rsid w:val="00A34086"/>
    <w:rsid w:val="00A34DDC"/>
    <w:rsid w:val="00A42841"/>
    <w:rsid w:val="00A43392"/>
    <w:rsid w:val="00A47605"/>
    <w:rsid w:val="00A50241"/>
    <w:rsid w:val="00A50CAF"/>
    <w:rsid w:val="00A61DD0"/>
    <w:rsid w:val="00A932D0"/>
    <w:rsid w:val="00AA2438"/>
    <w:rsid w:val="00AC6BF8"/>
    <w:rsid w:val="00AF163F"/>
    <w:rsid w:val="00AF362F"/>
    <w:rsid w:val="00B56A3C"/>
    <w:rsid w:val="00B57544"/>
    <w:rsid w:val="00B65628"/>
    <w:rsid w:val="00B72EB8"/>
    <w:rsid w:val="00B97142"/>
    <w:rsid w:val="00BD3D04"/>
    <w:rsid w:val="00BE20B1"/>
    <w:rsid w:val="00C01A04"/>
    <w:rsid w:val="00C05584"/>
    <w:rsid w:val="00C42ADC"/>
    <w:rsid w:val="00C51169"/>
    <w:rsid w:val="00C64427"/>
    <w:rsid w:val="00C65275"/>
    <w:rsid w:val="00C65566"/>
    <w:rsid w:val="00C67BE2"/>
    <w:rsid w:val="00C7045D"/>
    <w:rsid w:val="00C7775B"/>
    <w:rsid w:val="00C8048E"/>
    <w:rsid w:val="00C92326"/>
    <w:rsid w:val="00CE16AF"/>
    <w:rsid w:val="00CF41E5"/>
    <w:rsid w:val="00D3278F"/>
    <w:rsid w:val="00D577B2"/>
    <w:rsid w:val="00D75754"/>
    <w:rsid w:val="00D83764"/>
    <w:rsid w:val="00DF1426"/>
    <w:rsid w:val="00DF5790"/>
    <w:rsid w:val="00E236BB"/>
    <w:rsid w:val="00E471AC"/>
    <w:rsid w:val="00E56D78"/>
    <w:rsid w:val="00E57177"/>
    <w:rsid w:val="00E62082"/>
    <w:rsid w:val="00EB4567"/>
    <w:rsid w:val="00EC1F0D"/>
    <w:rsid w:val="00EE11E0"/>
    <w:rsid w:val="00EE1F42"/>
    <w:rsid w:val="00F1042F"/>
    <w:rsid w:val="00F5271A"/>
    <w:rsid w:val="00F57787"/>
    <w:rsid w:val="00F86E5F"/>
    <w:rsid w:val="00FA4A0D"/>
    <w:rsid w:val="00FD132B"/>
    <w:rsid w:val="00FD3933"/>
    <w:rsid w:val="00FE4A39"/>
    <w:rsid w:val="00FF2EF9"/>
    <w:rsid w:val="00FF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3EB054D"/>
  <w15:docId w15:val="{FC00145D-28DC-404E-853D-B4082097B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160" w:line="259" w:lineRule="auto"/>
    </w:pPr>
    <w:rPr>
      <w:rFonts w:ascii="Calibri" w:eastAsia="SimSun" w:hAnsi="Calibri" w:cs="Calibri"/>
      <w:kern w:val="1"/>
      <w:sz w:val="22"/>
      <w:szCs w:val="22"/>
      <w:lang w:eastAsia="ar-SA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Standardskrifttypeiafsnit1">
    <w:name w:val="Standardskrifttype i afsnit1"/>
  </w:style>
  <w:style w:type="character" w:customStyle="1" w:styleId="ListLabel1">
    <w:name w:val="ListLabel 1"/>
    <w:rPr>
      <w:rFonts w:cs="Courier New"/>
    </w:rPr>
  </w:style>
  <w:style w:type="paragraph" w:styleId="Overskrift">
    <w:name w:val="TOC Heading"/>
    <w:basedOn w:val="Normal"/>
    <w:next w:val="Brdtekst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rdtekst">
    <w:name w:val="Body Text"/>
    <w:basedOn w:val="Normal"/>
    <w:pPr>
      <w:spacing w:after="120"/>
    </w:pPr>
  </w:style>
  <w:style w:type="paragraph" w:styleId="Liste">
    <w:name w:val="List"/>
    <w:basedOn w:val="Brdtekst"/>
    <w:rPr>
      <w:rFonts w:cs="Mangal"/>
    </w:rPr>
  </w:style>
  <w:style w:type="paragraph" w:customStyle="1" w:styleId="Billedtekst1">
    <w:name w:val="Billedtekst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"/>
    <w:pPr>
      <w:suppressLineNumbers/>
    </w:pPr>
    <w:rPr>
      <w:rFonts w:cs="Mangal"/>
    </w:rPr>
  </w:style>
  <w:style w:type="paragraph" w:customStyle="1" w:styleId="Listeafsnit1">
    <w:name w:val="Listeafsnit1"/>
    <w:basedOn w:val="Normal"/>
    <w:pPr>
      <w:ind w:left="720"/>
    </w:pPr>
  </w:style>
  <w:style w:type="paragraph" w:styleId="Listeafsnit">
    <w:name w:val="List Paragraph"/>
    <w:basedOn w:val="Normal"/>
    <w:uiPriority w:val="34"/>
    <w:qFormat/>
    <w:rsid w:val="00351E3A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lang w:eastAsia="en-US"/>
    </w:rPr>
  </w:style>
  <w:style w:type="numbering" w:customStyle="1" w:styleId="Aktuelliste1">
    <w:name w:val="Aktuel liste1"/>
    <w:uiPriority w:val="99"/>
    <w:rsid w:val="00A932D0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87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4</Pages>
  <Words>817</Words>
  <Characters>4987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Britta</dc:creator>
  <cp:lastModifiedBy>Elsemarie Dam-Jensen</cp:lastModifiedBy>
  <cp:revision>4</cp:revision>
  <cp:lastPrinted>2017-12-05T20:37:00Z</cp:lastPrinted>
  <dcterms:created xsi:type="dcterms:W3CDTF">2025-09-10T17:00:00Z</dcterms:created>
  <dcterms:modified xsi:type="dcterms:W3CDTF">2025-09-11T09:38:00Z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